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AF4" w:rsidRDefault="001B3AF4" w:rsidP="006D0BC6">
      <w:pPr>
        <w:rPr>
          <w:i/>
          <w:sz w:val="20"/>
          <w:szCs w:val="20"/>
        </w:rPr>
      </w:pPr>
      <w:r w:rsidRPr="001B3AF4">
        <w:rPr>
          <w:i/>
          <w:noProof/>
          <w:sz w:val="24"/>
          <w:szCs w:val="24"/>
        </w:rPr>
        <mc:AlternateContent>
          <mc:Choice Requires="wps">
            <w:drawing>
              <wp:anchor distT="0" distB="0" distL="114300" distR="114300" simplePos="0" relativeHeight="251659264" behindDoc="0" locked="0" layoutInCell="1" allowOverlap="1" wp14:anchorId="1391AC6B" wp14:editId="56904A07">
                <wp:simplePos x="0" y="0"/>
                <wp:positionH relativeFrom="column">
                  <wp:posOffset>-121285</wp:posOffset>
                </wp:positionH>
                <wp:positionV relativeFrom="paragraph">
                  <wp:posOffset>-241935</wp:posOffset>
                </wp:positionV>
                <wp:extent cx="7124700" cy="1224915"/>
                <wp:effectExtent l="0" t="0" r="19050" b="13335"/>
                <wp:wrapSquare wrapText="bothSides"/>
                <wp:docPr id="1" name="Text Box 1"/>
                <wp:cNvGraphicFramePr/>
                <a:graphic xmlns:a="http://schemas.openxmlformats.org/drawingml/2006/main">
                  <a:graphicData uri="http://schemas.microsoft.com/office/word/2010/wordprocessingShape">
                    <wps:wsp>
                      <wps:cNvSpPr txBox="1"/>
                      <wps:spPr>
                        <a:xfrm>
                          <a:off x="0" y="0"/>
                          <a:ext cx="7124700" cy="1224915"/>
                        </a:xfrm>
                        <a:prstGeom prst="rect">
                          <a:avLst/>
                        </a:prstGeom>
                        <a:solidFill>
                          <a:schemeClr val="accent3">
                            <a:lumMod val="60000"/>
                            <a:lumOff val="40000"/>
                          </a:schemeClr>
                        </a:solidFill>
                        <a:ln w="6350">
                          <a:solidFill>
                            <a:prstClr val="black"/>
                          </a:solidFill>
                        </a:ln>
                        <a:effectLst/>
                      </wps:spPr>
                      <wps:txbx>
                        <w:txbxContent>
                          <w:p w:rsidR="00A50524" w:rsidRPr="00D602F2" w:rsidRDefault="00D602F2" w:rsidP="00177B45">
                            <w:pPr>
                              <w:pStyle w:val="Title"/>
                              <w:shd w:val="clear" w:color="auto" w:fill="EAF1DD" w:themeFill="accent3" w:themeFillTint="33"/>
                              <w:rPr>
                                <w:b/>
                              </w:rPr>
                            </w:pPr>
                            <w:r>
                              <w:rPr>
                                <w:b/>
                                <w:noProof/>
                              </w:rPr>
                              <w:drawing>
                                <wp:inline distT="0" distB="0" distL="0" distR="0">
                                  <wp:extent cx="2786129"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logo.JPG"/>
                                          <pic:cNvPicPr/>
                                        </pic:nvPicPr>
                                        <pic:blipFill>
                                          <a:blip r:embed="rId9">
                                            <a:extLst>
                                              <a:ext uri="{28A0092B-C50C-407E-A947-70E740481C1C}">
                                                <a14:useLocalDpi xmlns:a14="http://schemas.microsoft.com/office/drawing/2010/main" val="0"/>
                                              </a:ext>
                                            </a:extLst>
                                          </a:blip>
                                          <a:stretch>
                                            <a:fillRect/>
                                          </a:stretch>
                                        </pic:blipFill>
                                        <pic:spPr>
                                          <a:xfrm>
                                            <a:off x="0" y="0"/>
                                            <a:ext cx="2806897" cy="1055560"/>
                                          </a:xfrm>
                                          <a:prstGeom prst="rect">
                                            <a:avLst/>
                                          </a:prstGeom>
                                        </pic:spPr>
                                      </pic:pic>
                                    </a:graphicData>
                                  </a:graphic>
                                </wp:inline>
                              </w:drawing>
                            </w:r>
                            <w:r>
                              <w:rPr>
                                <w:b/>
                              </w:rPr>
                              <w:t xml:space="preserve">       </w:t>
                            </w:r>
                            <w:r w:rsidR="00A50524">
                              <w:t xml:space="preserve"> </w:t>
                            </w:r>
                            <w:proofErr w:type="spellStart"/>
                            <w:r w:rsidR="00A50524" w:rsidRPr="006D0BC6">
                              <w:rPr>
                                <w:sz w:val="40"/>
                                <w:szCs w:val="40"/>
                              </w:rPr>
                              <w:t>Cuz</w:t>
                            </w:r>
                            <w:proofErr w:type="spellEnd"/>
                            <w:r w:rsidR="00A50524" w:rsidRPr="006D0BC6">
                              <w:rPr>
                                <w:sz w:val="40"/>
                                <w:szCs w:val="40"/>
                              </w:rPr>
                              <w:t xml:space="preserve"> </w:t>
                            </w:r>
                            <w:proofErr w:type="spellStart"/>
                            <w:r w:rsidR="00A50524" w:rsidRPr="006D0BC6">
                              <w:rPr>
                                <w:sz w:val="40"/>
                                <w:szCs w:val="40"/>
                              </w:rPr>
                              <w:t>they’s</w:t>
                            </w:r>
                            <w:proofErr w:type="spellEnd"/>
                            <w:r w:rsidR="00A50524" w:rsidRPr="006D0BC6">
                              <w:rPr>
                                <w:sz w:val="40"/>
                                <w:szCs w:val="40"/>
                              </w:rPr>
                              <w:t xml:space="preserve"> made for </w:t>
                            </w:r>
                            <w:proofErr w:type="spellStart"/>
                            <w:proofErr w:type="gramStart"/>
                            <w:r w:rsidR="00A50524" w:rsidRPr="006D0BC6">
                              <w:rPr>
                                <w:sz w:val="40"/>
                                <w:szCs w:val="40"/>
                              </w:rPr>
                              <w:t>Giggin</w:t>
                            </w:r>
                            <w:proofErr w:type="spellEnd"/>
                            <w:r w:rsidR="00A50524" w:rsidRPr="006D0BC6">
                              <w:rPr>
                                <w:sz w:val="40"/>
                                <w:szCs w:val="40"/>
                              </w:rPr>
                              <w:t>’</w:t>
                            </w:r>
                            <w:r w:rsidR="00A50524">
                              <w:rPr>
                                <w:sz w:val="40"/>
                                <w:szCs w:val="40"/>
                              </w:rPr>
                              <w:t xml:space="preserve"> !</w:t>
                            </w:r>
                            <w:proofErr w:type="gramEnd"/>
                            <w:r w:rsidR="00A50524">
                              <w:rP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55pt;margin-top:-19.05pt;width:561pt;height:9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" fillcolor="#c2d69b [1942]" strokeweight=".5pt">
                <v:textbox>
                  <w:txbxContent>
                    <w:p w:rsidR="00A50524" w:rsidRPr="00D602F2" w:rsidRDefault="00D602F2" w:rsidP="00177B45">
                      <w:pPr>
                        <w:pStyle w:val="Title"/>
                        <w:shd w:val="clear" w:color="auto" w:fill="EAF1DD" w:themeFill="accent3" w:themeFillTint="33"/>
                        <w:rPr>
                          <w:b/>
                        </w:rPr>
                      </w:pPr>
                      <w:r>
                        <w:rPr>
                          <w:b/>
                          <w:noProof/>
                        </w:rPr>
                        <w:drawing>
                          <wp:inline distT="0" distB="0" distL="0" distR="0">
                            <wp:extent cx="2786129"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logo.JPG"/>
                                    <pic:cNvPicPr/>
                                  </pic:nvPicPr>
                                  <pic:blipFill>
                                    <a:blip r:embed="rId10">
                                      <a:extLst>
                                        <a:ext uri="{28A0092B-C50C-407E-A947-70E740481C1C}">
                                          <a14:useLocalDpi xmlns:a14="http://schemas.microsoft.com/office/drawing/2010/main" val="0"/>
                                        </a:ext>
                                      </a:extLst>
                                    </a:blip>
                                    <a:stretch>
                                      <a:fillRect/>
                                    </a:stretch>
                                  </pic:blipFill>
                                  <pic:spPr>
                                    <a:xfrm>
                                      <a:off x="0" y="0"/>
                                      <a:ext cx="2806897" cy="1055560"/>
                                    </a:xfrm>
                                    <a:prstGeom prst="rect">
                                      <a:avLst/>
                                    </a:prstGeom>
                                  </pic:spPr>
                                </pic:pic>
                              </a:graphicData>
                            </a:graphic>
                          </wp:inline>
                        </w:drawing>
                      </w:r>
                      <w:r>
                        <w:rPr>
                          <w:b/>
                        </w:rPr>
                        <w:t xml:space="preserve">       </w:t>
                      </w:r>
                      <w:r w:rsidR="00A50524">
                        <w:t xml:space="preserve"> </w:t>
                      </w:r>
                      <w:proofErr w:type="spellStart"/>
                      <w:r w:rsidR="00A50524" w:rsidRPr="006D0BC6">
                        <w:rPr>
                          <w:sz w:val="40"/>
                          <w:szCs w:val="40"/>
                        </w:rPr>
                        <w:t>Cuz</w:t>
                      </w:r>
                      <w:proofErr w:type="spellEnd"/>
                      <w:r w:rsidR="00A50524" w:rsidRPr="006D0BC6">
                        <w:rPr>
                          <w:sz w:val="40"/>
                          <w:szCs w:val="40"/>
                        </w:rPr>
                        <w:t xml:space="preserve"> </w:t>
                      </w:r>
                      <w:proofErr w:type="spellStart"/>
                      <w:r w:rsidR="00A50524" w:rsidRPr="006D0BC6">
                        <w:rPr>
                          <w:sz w:val="40"/>
                          <w:szCs w:val="40"/>
                        </w:rPr>
                        <w:t>they’s</w:t>
                      </w:r>
                      <w:proofErr w:type="spellEnd"/>
                      <w:r w:rsidR="00A50524" w:rsidRPr="006D0BC6">
                        <w:rPr>
                          <w:sz w:val="40"/>
                          <w:szCs w:val="40"/>
                        </w:rPr>
                        <w:t xml:space="preserve"> made for </w:t>
                      </w:r>
                      <w:proofErr w:type="spellStart"/>
                      <w:proofErr w:type="gramStart"/>
                      <w:r w:rsidR="00A50524" w:rsidRPr="006D0BC6">
                        <w:rPr>
                          <w:sz w:val="40"/>
                          <w:szCs w:val="40"/>
                        </w:rPr>
                        <w:t>Giggin</w:t>
                      </w:r>
                      <w:proofErr w:type="spellEnd"/>
                      <w:r w:rsidR="00A50524" w:rsidRPr="006D0BC6">
                        <w:rPr>
                          <w:sz w:val="40"/>
                          <w:szCs w:val="40"/>
                        </w:rPr>
                        <w:t>’</w:t>
                      </w:r>
                      <w:r w:rsidR="00A50524">
                        <w:rPr>
                          <w:sz w:val="40"/>
                          <w:szCs w:val="40"/>
                        </w:rPr>
                        <w:t xml:space="preserve"> !</w:t>
                      </w:r>
                      <w:proofErr w:type="gramEnd"/>
                      <w:r w:rsidR="00A50524">
                        <w:rPr>
                          <w:sz w:val="40"/>
                          <w:szCs w:val="40"/>
                        </w:rPr>
                        <w:t xml:space="preserve">            </w:t>
                      </w:r>
                    </w:p>
                  </w:txbxContent>
                </v:textbox>
                <w10:wrap type="square"/>
              </v:shape>
            </w:pict>
          </mc:Fallback>
        </mc:AlternateContent>
      </w:r>
      <w:r w:rsidR="005746A9">
        <w:rPr>
          <w:i/>
          <w:sz w:val="20"/>
          <w:szCs w:val="20"/>
        </w:rPr>
        <w:t>Version 2.</w:t>
      </w:r>
      <w:r w:rsidR="0040427A">
        <w:rPr>
          <w:i/>
          <w:sz w:val="20"/>
          <w:szCs w:val="20"/>
        </w:rPr>
        <w:t>0</w:t>
      </w:r>
      <w:r w:rsidR="00AA1477">
        <w:rPr>
          <w:i/>
          <w:sz w:val="20"/>
          <w:szCs w:val="20"/>
        </w:rPr>
        <w:t>.4</w:t>
      </w:r>
      <w:bookmarkStart w:id="0" w:name="_GoBack"/>
      <w:bookmarkEnd w:id="0"/>
    </w:p>
    <w:p w:rsidR="00926D55" w:rsidRPr="001B3AF4" w:rsidRDefault="007F1CC0" w:rsidP="006D0BC6">
      <w:pPr>
        <w:rPr>
          <w:i/>
          <w:sz w:val="24"/>
          <w:szCs w:val="24"/>
        </w:rPr>
      </w:pPr>
      <w:r w:rsidRPr="001B3AF4">
        <w:rPr>
          <w:i/>
          <w:sz w:val="24"/>
          <w:szCs w:val="24"/>
        </w:rPr>
        <w:t>It is HIGHLY recommended that you r</w:t>
      </w:r>
      <w:r w:rsidR="00926D55" w:rsidRPr="001B3AF4">
        <w:rPr>
          <w:i/>
          <w:sz w:val="24"/>
          <w:szCs w:val="24"/>
        </w:rPr>
        <w:t xml:space="preserve">ead through all this documentation before undertaking this project.  </w:t>
      </w:r>
      <w:r w:rsidR="00011F00" w:rsidRPr="001B3AF4">
        <w:rPr>
          <w:i/>
          <w:sz w:val="24"/>
          <w:szCs w:val="24"/>
        </w:rPr>
        <w:t>Don’t let the size of this document scare you though, I just made few assumptions and tried to share the experience I had in as much detail as possible</w:t>
      </w:r>
      <w:r w:rsidR="001B3AF4" w:rsidRPr="001B3AF4">
        <w:rPr>
          <w:i/>
          <w:sz w:val="24"/>
          <w:szCs w:val="24"/>
        </w:rPr>
        <w:t xml:space="preserve"> regarding this build</w:t>
      </w:r>
      <w:r w:rsidR="00011F00" w:rsidRPr="001B3AF4">
        <w:rPr>
          <w:i/>
          <w:sz w:val="24"/>
          <w:szCs w:val="24"/>
        </w:rPr>
        <w:t xml:space="preserve">.  If you are already experienced with building DIY pedals and getting them </w:t>
      </w:r>
      <w:r w:rsidR="00006EC3" w:rsidRPr="001B3AF4">
        <w:rPr>
          <w:i/>
          <w:sz w:val="24"/>
          <w:szCs w:val="24"/>
        </w:rPr>
        <w:t xml:space="preserve">mounted </w:t>
      </w:r>
      <w:r w:rsidR="00011F00" w:rsidRPr="001B3AF4">
        <w:rPr>
          <w:i/>
          <w:sz w:val="24"/>
          <w:szCs w:val="24"/>
        </w:rPr>
        <w:t xml:space="preserve">into enclosures, you are well on the way to a successful build. </w:t>
      </w:r>
    </w:p>
    <w:p w:rsidR="006D0BC6" w:rsidRPr="00746C5B" w:rsidRDefault="00746C5B" w:rsidP="006D0BC6">
      <w:pPr>
        <w:rPr>
          <w:b/>
          <w:i/>
          <w:sz w:val="28"/>
          <w:szCs w:val="28"/>
          <w:u w:val="single"/>
        </w:rPr>
      </w:pPr>
      <w:r w:rsidRPr="00746C5B">
        <w:rPr>
          <w:b/>
          <w:i/>
          <w:sz w:val="28"/>
          <w:szCs w:val="28"/>
          <w:u w:val="single"/>
        </w:rPr>
        <w:t>Introduction</w:t>
      </w:r>
      <w:r w:rsidR="001B3AF4">
        <w:rPr>
          <w:b/>
          <w:i/>
          <w:sz w:val="28"/>
          <w:szCs w:val="28"/>
          <w:u w:val="single"/>
        </w:rPr>
        <w:t xml:space="preserve">, the Frog </w:t>
      </w:r>
      <w:r w:rsidR="002017B5">
        <w:rPr>
          <w:b/>
          <w:i/>
          <w:sz w:val="28"/>
          <w:szCs w:val="28"/>
          <w:u w:val="single"/>
        </w:rPr>
        <w:t>F-1a Tube Preamp</w:t>
      </w:r>
      <w:r w:rsidR="00FB2480">
        <w:rPr>
          <w:b/>
          <w:i/>
          <w:sz w:val="28"/>
          <w:szCs w:val="28"/>
          <w:u w:val="single"/>
        </w:rPr>
        <w:t xml:space="preserve"> PCB</w:t>
      </w:r>
    </w:p>
    <w:p w:rsidR="0080229E" w:rsidRDefault="0080229E" w:rsidP="006D0BC6">
      <w:pPr>
        <w:rPr>
          <w:color w:val="FF0000"/>
          <w:sz w:val="24"/>
          <w:szCs w:val="24"/>
        </w:rPr>
      </w:pPr>
      <w:r>
        <w:rPr>
          <w:noProof/>
          <w:color w:val="FF0000"/>
          <w:sz w:val="24"/>
          <w:szCs w:val="24"/>
        </w:rPr>
        <w:drawing>
          <wp:inline distT="0" distB="0" distL="0" distR="0">
            <wp:extent cx="1920746" cy="1897811"/>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FrogPreampSubmin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1230" cy="1898289"/>
                    </a:xfrm>
                    <a:prstGeom prst="rect">
                      <a:avLst/>
                    </a:prstGeom>
                  </pic:spPr>
                </pic:pic>
              </a:graphicData>
            </a:graphic>
          </wp:inline>
        </w:drawing>
      </w:r>
      <w:r>
        <w:rPr>
          <w:noProof/>
          <w:color w:val="FF0000"/>
          <w:sz w:val="24"/>
          <w:szCs w:val="24"/>
        </w:rPr>
        <w:drawing>
          <wp:inline distT="0" distB="0" distL="0" distR="0">
            <wp:extent cx="2142595" cy="189646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FrogPreampSubmini-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1821" cy="1895780"/>
                    </a:xfrm>
                    <a:prstGeom prst="rect">
                      <a:avLst/>
                    </a:prstGeom>
                  </pic:spPr>
                </pic:pic>
              </a:graphicData>
            </a:graphic>
          </wp:inline>
        </w:drawing>
      </w:r>
      <w:r>
        <w:rPr>
          <w:color w:val="FF0000"/>
          <w:sz w:val="24"/>
          <w:szCs w:val="24"/>
        </w:rPr>
        <w:t xml:space="preserve"> </w:t>
      </w:r>
    </w:p>
    <w:p w:rsidR="00E33431" w:rsidRDefault="0080229E" w:rsidP="006D0BC6">
      <w:pPr>
        <w:rPr>
          <w:color w:val="FF0000"/>
          <w:sz w:val="24"/>
          <w:szCs w:val="24"/>
        </w:rPr>
      </w:pPr>
      <w:r>
        <w:rPr>
          <w:color w:val="FF0000"/>
          <w:sz w:val="24"/>
          <w:szCs w:val="24"/>
        </w:rPr>
        <w:t xml:space="preserve"> </w:t>
      </w:r>
      <w:r w:rsidRPr="0080229E">
        <w:rPr>
          <w:i/>
          <w:sz w:val="24"/>
          <w:szCs w:val="24"/>
          <w:u w:val="single"/>
        </w:rPr>
        <w:t>Sample Build using Russian Submini</w:t>
      </w:r>
      <w:r w:rsidR="00FB2480">
        <w:rPr>
          <w:i/>
          <w:sz w:val="24"/>
          <w:szCs w:val="24"/>
          <w:u w:val="single"/>
        </w:rPr>
        <w:t>ature Vacuum tubes</w:t>
      </w:r>
    </w:p>
    <w:p w:rsidR="00FE20C6" w:rsidRDefault="001B3AF4" w:rsidP="006D0BC6">
      <w:pPr>
        <w:rPr>
          <w:sz w:val="24"/>
          <w:szCs w:val="24"/>
        </w:rPr>
      </w:pPr>
      <w:r>
        <w:rPr>
          <w:sz w:val="24"/>
          <w:szCs w:val="24"/>
        </w:rPr>
        <w:t xml:space="preserve">The Frog F1a tube preamp is based on the preamp section of the iconic </w:t>
      </w:r>
      <w:r w:rsidR="006D0BC6" w:rsidRPr="00006EC3">
        <w:rPr>
          <w:sz w:val="24"/>
          <w:szCs w:val="24"/>
        </w:rPr>
        <w:t xml:space="preserve">Fender Dual Showman </w:t>
      </w:r>
      <w:r w:rsidR="00FE20C6">
        <w:rPr>
          <w:sz w:val="24"/>
          <w:szCs w:val="24"/>
        </w:rPr>
        <w:t xml:space="preserve">of the late </w:t>
      </w:r>
      <w:r>
        <w:rPr>
          <w:sz w:val="24"/>
          <w:szCs w:val="24"/>
        </w:rPr>
        <w:t xml:space="preserve">60’s which was famous for its clean powerful tone.  </w:t>
      </w:r>
      <w:r w:rsidR="00FE20C6">
        <w:rPr>
          <w:sz w:val="24"/>
          <w:szCs w:val="24"/>
        </w:rPr>
        <w:t>T</w:t>
      </w:r>
      <w:r w:rsidR="006D0BC6" w:rsidRPr="00006EC3">
        <w:rPr>
          <w:sz w:val="24"/>
          <w:szCs w:val="24"/>
        </w:rPr>
        <w:t xml:space="preserve">he folks at Alembic </w:t>
      </w:r>
      <w:r w:rsidR="00FE20C6">
        <w:rPr>
          <w:sz w:val="24"/>
          <w:szCs w:val="24"/>
        </w:rPr>
        <w:t xml:space="preserve">started producing a rack mounted version of this preamp in the 70’s.  It could be found in the racks of guitarists like David Gilmour and Phil </w:t>
      </w:r>
      <w:proofErr w:type="spellStart"/>
      <w:r w:rsidR="00FE20C6">
        <w:rPr>
          <w:sz w:val="24"/>
          <w:szCs w:val="24"/>
        </w:rPr>
        <w:t>Lesh</w:t>
      </w:r>
      <w:proofErr w:type="spellEnd"/>
      <w:r w:rsidR="00FE20C6">
        <w:rPr>
          <w:sz w:val="24"/>
          <w:szCs w:val="24"/>
        </w:rPr>
        <w:t xml:space="preserve"> and bassists like </w:t>
      </w:r>
      <w:proofErr w:type="spellStart"/>
      <w:r w:rsidR="00FE20C6">
        <w:rPr>
          <w:sz w:val="24"/>
          <w:szCs w:val="24"/>
        </w:rPr>
        <w:t>Bootsy</w:t>
      </w:r>
      <w:proofErr w:type="spellEnd"/>
      <w:r w:rsidR="00FE20C6">
        <w:rPr>
          <w:sz w:val="24"/>
          <w:szCs w:val="24"/>
        </w:rPr>
        <w:t xml:space="preserve"> Collins</w:t>
      </w:r>
      <w:r w:rsidR="00FB2480">
        <w:rPr>
          <w:sz w:val="24"/>
          <w:szCs w:val="24"/>
        </w:rPr>
        <w:t xml:space="preserve"> among many others</w:t>
      </w:r>
      <w:r w:rsidR="00FE20C6">
        <w:rPr>
          <w:sz w:val="24"/>
          <w:szCs w:val="24"/>
        </w:rPr>
        <w:t xml:space="preserve">.  In recent years, the price of these units has begun to climb all the way up to $1000 - $1500.  This build allows for the same legendary tone in </w:t>
      </w:r>
      <w:r w:rsidR="00F404F9" w:rsidRPr="00006EC3">
        <w:rPr>
          <w:sz w:val="24"/>
          <w:szCs w:val="24"/>
        </w:rPr>
        <w:t xml:space="preserve">a 1590BB style enclosure </w:t>
      </w:r>
      <w:r w:rsidR="00FE20C6">
        <w:rPr>
          <w:sz w:val="24"/>
          <w:szCs w:val="24"/>
        </w:rPr>
        <w:t xml:space="preserve">powered by a </w:t>
      </w:r>
      <w:r w:rsidR="00926D55" w:rsidRPr="00006EC3">
        <w:rPr>
          <w:sz w:val="24"/>
          <w:szCs w:val="24"/>
        </w:rPr>
        <w:t>9-12</w:t>
      </w:r>
      <w:r w:rsidR="00F404F9" w:rsidRPr="00006EC3">
        <w:rPr>
          <w:sz w:val="24"/>
          <w:szCs w:val="24"/>
        </w:rPr>
        <w:t xml:space="preserve">volt </w:t>
      </w:r>
      <w:r w:rsidR="00926D55" w:rsidRPr="00006EC3">
        <w:rPr>
          <w:sz w:val="24"/>
          <w:szCs w:val="24"/>
        </w:rPr>
        <w:t xml:space="preserve">DC </w:t>
      </w:r>
      <w:r w:rsidR="00F404F9" w:rsidRPr="00006EC3">
        <w:rPr>
          <w:sz w:val="24"/>
          <w:szCs w:val="24"/>
        </w:rPr>
        <w:t>power supply</w:t>
      </w:r>
      <w:r w:rsidR="00FB2480">
        <w:rPr>
          <w:sz w:val="24"/>
          <w:szCs w:val="24"/>
        </w:rPr>
        <w:t>.</w:t>
      </w:r>
    </w:p>
    <w:p w:rsidR="005D4719" w:rsidRPr="00006EC3" w:rsidRDefault="0040427A" w:rsidP="006D0BC6">
      <w:pPr>
        <w:rPr>
          <w:sz w:val="24"/>
          <w:szCs w:val="24"/>
        </w:rPr>
      </w:pPr>
      <w:r>
        <w:rPr>
          <w:sz w:val="24"/>
          <w:szCs w:val="24"/>
        </w:rPr>
        <w:t xml:space="preserve">Due to the high </w:t>
      </w:r>
      <w:r w:rsidR="002C35CC">
        <w:rPr>
          <w:sz w:val="24"/>
          <w:szCs w:val="24"/>
        </w:rPr>
        <w:t>DC voltage in this build I do</w:t>
      </w:r>
      <w:r>
        <w:rPr>
          <w:sz w:val="24"/>
          <w:szCs w:val="24"/>
        </w:rPr>
        <w:t xml:space="preserve"> not recommend this as an option for someone</w:t>
      </w:r>
      <w:r w:rsidR="005746A9">
        <w:rPr>
          <w:sz w:val="24"/>
          <w:szCs w:val="24"/>
        </w:rPr>
        <w:t>’</w:t>
      </w:r>
      <w:r>
        <w:rPr>
          <w:sz w:val="24"/>
          <w:szCs w:val="24"/>
        </w:rPr>
        <w:t xml:space="preserve">s first build.  </w:t>
      </w:r>
    </w:p>
    <w:p w:rsidR="00D13FDE" w:rsidRDefault="0040427A" w:rsidP="0040427A">
      <w:pPr>
        <w:rPr>
          <w:sz w:val="24"/>
          <w:szCs w:val="24"/>
        </w:rPr>
      </w:pPr>
      <w:r>
        <w:rPr>
          <w:sz w:val="24"/>
          <w:szCs w:val="24"/>
        </w:rPr>
        <w:t>For periodic updates to this documentation and other additional information, yo</w:t>
      </w:r>
      <w:r w:rsidR="008004E9" w:rsidRPr="00006EC3">
        <w:rPr>
          <w:sz w:val="24"/>
          <w:szCs w:val="24"/>
        </w:rPr>
        <w:t xml:space="preserve">u can go to </w:t>
      </w:r>
      <w:hyperlink r:id="rId13" w:history="1">
        <w:r w:rsidR="008004E9" w:rsidRPr="00006EC3">
          <w:rPr>
            <w:rStyle w:val="Hyperlink"/>
            <w:sz w:val="24"/>
            <w:szCs w:val="24"/>
          </w:rPr>
          <w:t>www.frogpedals.com</w:t>
        </w:r>
      </w:hyperlink>
      <w:r w:rsidR="008004E9" w:rsidRPr="00006EC3">
        <w:rPr>
          <w:sz w:val="24"/>
          <w:szCs w:val="24"/>
        </w:rPr>
        <w:t xml:space="preserve"> </w:t>
      </w:r>
      <w:r>
        <w:rPr>
          <w:sz w:val="24"/>
          <w:szCs w:val="24"/>
        </w:rPr>
        <w:t xml:space="preserve">and join me on </w:t>
      </w:r>
      <w:hyperlink r:id="rId14" w:history="1">
        <w:r w:rsidRPr="00D13FDE">
          <w:rPr>
            <w:rStyle w:val="Hyperlink"/>
            <w:sz w:val="24"/>
            <w:szCs w:val="24"/>
          </w:rPr>
          <w:t>frogpedals</w:t>
        </w:r>
      </w:hyperlink>
      <w:r>
        <w:rPr>
          <w:sz w:val="24"/>
          <w:szCs w:val="24"/>
        </w:rPr>
        <w:t xml:space="preserve"> Facebook page.</w:t>
      </w:r>
      <w:r w:rsidR="00D13FDE">
        <w:rPr>
          <w:sz w:val="24"/>
          <w:szCs w:val="24"/>
        </w:rPr>
        <w:t xml:space="preserve">  The primary support forum for this board is on the </w:t>
      </w:r>
      <w:hyperlink r:id="rId15" w:history="1">
        <w:r w:rsidR="00D13FDE" w:rsidRPr="009C14D9">
          <w:rPr>
            <w:rStyle w:val="Hyperlink"/>
            <w:sz w:val="24"/>
            <w:szCs w:val="24"/>
          </w:rPr>
          <w:t>www.madbeanpedals.com/forum</w:t>
        </w:r>
      </w:hyperlink>
      <w:r w:rsidR="00D13FDE">
        <w:rPr>
          <w:sz w:val="24"/>
          <w:szCs w:val="24"/>
        </w:rPr>
        <w:t>, search on “Fender Alembic tube amp”.</w:t>
      </w:r>
    </w:p>
    <w:p w:rsidR="0080229E" w:rsidRDefault="0080229E" w:rsidP="0040427A">
      <w:pPr>
        <w:rPr>
          <w:sz w:val="24"/>
          <w:szCs w:val="24"/>
        </w:rPr>
      </w:pPr>
    </w:p>
    <w:p w:rsidR="002C35CC" w:rsidRDefault="002C35CC" w:rsidP="0040427A">
      <w:pPr>
        <w:rPr>
          <w:sz w:val="24"/>
          <w:szCs w:val="24"/>
        </w:rPr>
      </w:pPr>
    </w:p>
    <w:p w:rsidR="0080229E" w:rsidRDefault="0080229E" w:rsidP="0040427A">
      <w:pPr>
        <w:rPr>
          <w:sz w:val="24"/>
          <w:szCs w:val="24"/>
        </w:rPr>
      </w:pPr>
    </w:p>
    <w:p w:rsidR="0080229E" w:rsidRDefault="0080229E" w:rsidP="0040427A">
      <w:pPr>
        <w:rPr>
          <w:sz w:val="24"/>
          <w:szCs w:val="24"/>
        </w:rPr>
      </w:pPr>
    </w:p>
    <w:p w:rsidR="0040427A" w:rsidRDefault="00D13FDE" w:rsidP="0040427A">
      <w:pPr>
        <w:rPr>
          <w:sz w:val="24"/>
          <w:szCs w:val="24"/>
        </w:rPr>
      </w:pPr>
      <w:r>
        <w:rPr>
          <w:sz w:val="24"/>
          <w:szCs w:val="24"/>
        </w:rPr>
        <w:lastRenderedPageBreak/>
        <w:t>T</w:t>
      </w:r>
      <w:r w:rsidR="0040427A" w:rsidRPr="00006EC3">
        <w:rPr>
          <w:sz w:val="24"/>
          <w:szCs w:val="24"/>
        </w:rPr>
        <w:t>he bare board measures abo</w:t>
      </w:r>
      <w:r w:rsidR="0040427A">
        <w:rPr>
          <w:sz w:val="24"/>
          <w:szCs w:val="24"/>
        </w:rPr>
        <w:t>ut 3 inches by 2.25 inches (77mm by 57</w:t>
      </w:r>
      <w:r w:rsidR="0040427A" w:rsidRPr="00006EC3">
        <w:rPr>
          <w:sz w:val="24"/>
          <w:szCs w:val="24"/>
        </w:rPr>
        <w:t>mm)</w:t>
      </w:r>
    </w:p>
    <w:p w:rsidR="00FB156E" w:rsidRDefault="00D13FDE" w:rsidP="006D0BC6">
      <w:pPr>
        <w:rPr>
          <w:sz w:val="28"/>
          <w:szCs w:val="28"/>
        </w:rPr>
      </w:pPr>
      <w:r>
        <w:rPr>
          <w:noProof/>
          <w:sz w:val="28"/>
          <w:szCs w:val="28"/>
        </w:rPr>
        <w:drawing>
          <wp:inline distT="0" distB="0" distL="0" distR="0">
            <wp:extent cx="4314825" cy="319736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TubePreampF1a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5649" cy="3197976"/>
                    </a:xfrm>
                    <a:prstGeom prst="rect">
                      <a:avLst/>
                    </a:prstGeom>
                  </pic:spPr>
                </pic:pic>
              </a:graphicData>
            </a:graphic>
          </wp:inline>
        </w:drawing>
      </w:r>
    </w:p>
    <w:p w:rsidR="00D26ED1" w:rsidRPr="00D26ED1" w:rsidRDefault="00D26ED1" w:rsidP="006D0BC6">
      <w:pPr>
        <w:rPr>
          <w:b/>
          <w:i/>
          <w:sz w:val="28"/>
          <w:szCs w:val="28"/>
          <w:u w:val="single"/>
        </w:rPr>
      </w:pPr>
      <w:r w:rsidRPr="00D26ED1">
        <w:rPr>
          <w:b/>
          <w:i/>
          <w:sz w:val="28"/>
          <w:szCs w:val="28"/>
          <w:u w:val="single"/>
        </w:rPr>
        <w:t>Power Supply</w:t>
      </w:r>
    </w:p>
    <w:p w:rsidR="00FB156E" w:rsidRPr="00D549CF" w:rsidRDefault="00D26ED1" w:rsidP="006D0BC6">
      <w:pPr>
        <w:rPr>
          <w:sz w:val="24"/>
          <w:szCs w:val="24"/>
        </w:rPr>
      </w:pPr>
      <w:r w:rsidRPr="00D549CF">
        <w:rPr>
          <w:sz w:val="24"/>
          <w:szCs w:val="24"/>
        </w:rPr>
        <w:t xml:space="preserve">With on-board switch mode power supply (SMPS) </w:t>
      </w:r>
      <w:r w:rsidR="00E16342" w:rsidRPr="00D549CF">
        <w:rPr>
          <w:sz w:val="24"/>
          <w:szCs w:val="24"/>
        </w:rPr>
        <w:t>charge pump circuitry, the 9</w:t>
      </w:r>
      <w:r w:rsidR="00926D55" w:rsidRPr="00D549CF">
        <w:rPr>
          <w:sz w:val="24"/>
          <w:szCs w:val="24"/>
        </w:rPr>
        <w:t>-12</w:t>
      </w:r>
      <w:r w:rsidR="00E16342" w:rsidRPr="00D549CF">
        <w:rPr>
          <w:sz w:val="24"/>
          <w:szCs w:val="24"/>
        </w:rPr>
        <w:t xml:space="preserve"> volts DC</w:t>
      </w:r>
      <w:r w:rsidR="002C35CC">
        <w:rPr>
          <w:sz w:val="24"/>
          <w:szCs w:val="24"/>
        </w:rPr>
        <w:t xml:space="preserve"> is pumped up to an amazing 185+</w:t>
      </w:r>
      <w:r w:rsidR="00F404F9" w:rsidRPr="00D549CF">
        <w:rPr>
          <w:sz w:val="24"/>
          <w:szCs w:val="24"/>
        </w:rPr>
        <w:t xml:space="preserve"> volts DC which is supplied to the standard tube amp circuitry for Class A operation.</w:t>
      </w:r>
      <w:r w:rsidR="00846EE3" w:rsidRPr="00D549CF">
        <w:rPr>
          <w:sz w:val="24"/>
          <w:szCs w:val="24"/>
        </w:rPr>
        <w:t xml:space="preserve">  No starved plate here.</w:t>
      </w:r>
      <w:r w:rsidR="00E16342" w:rsidRPr="00D549CF">
        <w:rPr>
          <w:sz w:val="24"/>
          <w:szCs w:val="24"/>
        </w:rPr>
        <w:t xml:space="preserve"> </w:t>
      </w:r>
    </w:p>
    <w:p w:rsidR="00D549CF" w:rsidRDefault="00FB2480" w:rsidP="006D0BC6">
      <w:pPr>
        <w:rPr>
          <w:b/>
          <w:i/>
          <w:sz w:val="24"/>
          <w:szCs w:val="24"/>
        </w:rPr>
      </w:pPr>
      <w:r>
        <w:rPr>
          <w:b/>
          <w:i/>
          <w:sz w:val="24"/>
          <w:szCs w:val="24"/>
        </w:rPr>
        <w:t xml:space="preserve">Reminder:  </w:t>
      </w:r>
      <w:r w:rsidR="00D549CF">
        <w:rPr>
          <w:b/>
          <w:i/>
          <w:sz w:val="24"/>
          <w:szCs w:val="24"/>
        </w:rPr>
        <w:t xml:space="preserve">This voltage is no joke, and improper handling of the circuit can at the least knock you on your butt, and at worst could kill you.  Always test the B+ test point (to right of R3 above) </w:t>
      </w:r>
      <w:r w:rsidR="002C35CC">
        <w:rPr>
          <w:b/>
          <w:i/>
          <w:sz w:val="24"/>
          <w:szCs w:val="24"/>
        </w:rPr>
        <w:t xml:space="preserve">and a ground pad (standoff plated holes) </w:t>
      </w:r>
      <w:r w:rsidR="00D549CF">
        <w:rPr>
          <w:b/>
          <w:i/>
          <w:sz w:val="24"/>
          <w:szCs w:val="24"/>
        </w:rPr>
        <w:t>with a volt/ohm meter for low/no voltage before handling!</w:t>
      </w:r>
    </w:p>
    <w:p w:rsidR="00746C5B" w:rsidRPr="00746C5B" w:rsidRDefault="00746C5B" w:rsidP="006D0BC6">
      <w:pPr>
        <w:rPr>
          <w:b/>
          <w:i/>
          <w:sz w:val="28"/>
          <w:szCs w:val="28"/>
          <w:u w:val="single"/>
        </w:rPr>
      </w:pPr>
      <w:r w:rsidRPr="00746C5B">
        <w:rPr>
          <w:b/>
          <w:i/>
          <w:sz w:val="28"/>
          <w:szCs w:val="28"/>
          <w:u w:val="single"/>
        </w:rPr>
        <w:t>Preamp Tube support</w:t>
      </w:r>
    </w:p>
    <w:p w:rsidR="00746C5B" w:rsidRPr="00D549CF" w:rsidRDefault="00DB5D0F" w:rsidP="006D0BC6">
      <w:pPr>
        <w:rPr>
          <w:sz w:val="24"/>
          <w:szCs w:val="24"/>
        </w:rPr>
      </w:pPr>
      <w:r w:rsidRPr="00D549CF">
        <w:rPr>
          <w:sz w:val="24"/>
          <w:szCs w:val="24"/>
        </w:rPr>
        <w:t>I have provided for</w:t>
      </w:r>
      <w:r w:rsidR="00926D55" w:rsidRPr="00D549CF">
        <w:rPr>
          <w:sz w:val="24"/>
          <w:szCs w:val="24"/>
        </w:rPr>
        <w:t xml:space="preserve"> regulated</w:t>
      </w:r>
      <w:r w:rsidRPr="00D549CF">
        <w:rPr>
          <w:sz w:val="24"/>
          <w:szCs w:val="24"/>
        </w:rPr>
        <w:t xml:space="preserve"> 6 volt DC heater supply to eliminate hum</w:t>
      </w:r>
      <w:r w:rsidR="00006EC3" w:rsidRPr="00D549CF">
        <w:rPr>
          <w:sz w:val="24"/>
          <w:szCs w:val="24"/>
        </w:rPr>
        <w:t xml:space="preserve">.  </w:t>
      </w:r>
      <w:r w:rsidR="00D549CF">
        <w:rPr>
          <w:sz w:val="24"/>
          <w:szCs w:val="24"/>
        </w:rPr>
        <w:t>There is a</w:t>
      </w:r>
      <w:r w:rsidR="00746C5B" w:rsidRPr="00D549CF">
        <w:rPr>
          <w:sz w:val="24"/>
          <w:szCs w:val="24"/>
        </w:rPr>
        <w:t>lso</w:t>
      </w:r>
      <w:r w:rsidR="00D549CF">
        <w:rPr>
          <w:sz w:val="24"/>
          <w:szCs w:val="24"/>
        </w:rPr>
        <w:t xml:space="preserve"> a heater switching option</w:t>
      </w:r>
      <w:r w:rsidR="00746C5B" w:rsidRPr="00D549CF">
        <w:rPr>
          <w:sz w:val="24"/>
          <w:szCs w:val="24"/>
        </w:rPr>
        <w:t>, b</w:t>
      </w:r>
      <w:r w:rsidR="00D549CF">
        <w:rPr>
          <w:sz w:val="24"/>
          <w:szCs w:val="24"/>
        </w:rPr>
        <w:t xml:space="preserve">uilt into the PCB circuit </w:t>
      </w:r>
      <w:r w:rsidR="00846EE3" w:rsidRPr="00D549CF">
        <w:rPr>
          <w:sz w:val="24"/>
          <w:szCs w:val="24"/>
        </w:rPr>
        <w:t xml:space="preserve">so you can use </w:t>
      </w:r>
      <w:r w:rsidR="00472D0D" w:rsidRPr="00D549CF">
        <w:rPr>
          <w:sz w:val="24"/>
          <w:szCs w:val="24"/>
        </w:rPr>
        <w:t xml:space="preserve">almost </w:t>
      </w:r>
      <w:r w:rsidR="00846EE3" w:rsidRPr="00D549CF">
        <w:rPr>
          <w:sz w:val="24"/>
          <w:szCs w:val="24"/>
        </w:rPr>
        <w:t>any 12ax7</w:t>
      </w:r>
      <w:r w:rsidR="00E16342" w:rsidRPr="00D549CF">
        <w:rPr>
          <w:sz w:val="24"/>
          <w:szCs w:val="24"/>
        </w:rPr>
        <w:t xml:space="preserve"> or 6NxP Russian (or western</w:t>
      </w:r>
      <w:r w:rsidRPr="00D549CF">
        <w:rPr>
          <w:sz w:val="24"/>
          <w:szCs w:val="24"/>
        </w:rPr>
        <w:t xml:space="preserve"> 6vdc heater</w:t>
      </w:r>
      <w:r w:rsidR="00E16342" w:rsidRPr="00D549CF">
        <w:rPr>
          <w:sz w:val="24"/>
          <w:szCs w:val="24"/>
        </w:rPr>
        <w:t>) twin triode preamp tube</w:t>
      </w:r>
      <w:r w:rsidR="00746C5B" w:rsidRPr="00D549CF">
        <w:rPr>
          <w:sz w:val="24"/>
          <w:szCs w:val="24"/>
        </w:rPr>
        <w:t xml:space="preserve">.  </w:t>
      </w:r>
    </w:p>
    <w:p w:rsidR="00746C5B" w:rsidRPr="00D549CF" w:rsidRDefault="00D549CF" w:rsidP="00746C5B">
      <w:pPr>
        <w:rPr>
          <w:sz w:val="24"/>
          <w:szCs w:val="24"/>
        </w:rPr>
      </w:pPr>
      <w:r>
        <w:rPr>
          <w:sz w:val="24"/>
          <w:szCs w:val="24"/>
        </w:rPr>
        <w:t>T</w:t>
      </w:r>
      <w:r w:rsidR="00746C5B" w:rsidRPr="00D549CF">
        <w:rPr>
          <w:sz w:val="24"/>
          <w:szCs w:val="24"/>
        </w:rPr>
        <w:t xml:space="preserve">here is </w:t>
      </w:r>
      <w:r>
        <w:rPr>
          <w:sz w:val="24"/>
          <w:szCs w:val="24"/>
        </w:rPr>
        <w:t>also solder</w:t>
      </w:r>
      <w:r w:rsidR="005746A9">
        <w:rPr>
          <w:sz w:val="24"/>
          <w:szCs w:val="24"/>
        </w:rPr>
        <w:t>-</w:t>
      </w:r>
      <w:r>
        <w:rPr>
          <w:sz w:val="24"/>
          <w:szCs w:val="24"/>
        </w:rPr>
        <w:t xml:space="preserve">able </w:t>
      </w:r>
      <w:r w:rsidR="005746A9">
        <w:rPr>
          <w:sz w:val="24"/>
          <w:szCs w:val="24"/>
        </w:rPr>
        <w:t>socketing</w:t>
      </w:r>
      <w:r w:rsidR="00746C5B" w:rsidRPr="00D549CF">
        <w:rPr>
          <w:sz w:val="24"/>
          <w:szCs w:val="24"/>
        </w:rPr>
        <w:t xml:space="preserve"> for the Russian </w:t>
      </w:r>
      <w:r w:rsidR="005746A9">
        <w:rPr>
          <w:sz w:val="24"/>
          <w:szCs w:val="24"/>
        </w:rPr>
        <w:t xml:space="preserve">6n16b/6n17b subminiature tubes which are </w:t>
      </w:r>
      <w:r w:rsidR="00746C5B" w:rsidRPr="00D549CF">
        <w:rPr>
          <w:sz w:val="24"/>
          <w:szCs w:val="24"/>
        </w:rPr>
        <w:t>used in military guida</w:t>
      </w:r>
      <w:r w:rsidR="005746A9">
        <w:rPr>
          <w:sz w:val="24"/>
          <w:szCs w:val="24"/>
        </w:rPr>
        <w:t>nce systems for their ruggedness</w:t>
      </w:r>
      <w:r w:rsidR="00746C5B" w:rsidRPr="00D549CF">
        <w:rPr>
          <w:sz w:val="24"/>
          <w:szCs w:val="24"/>
        </w:rPr>
        <w:t>.  Only the cathode resistor is different</w:t>
      </w:r>
      <w:r w:rsidR="00E45004" w:rsidRPr="00D549CF">
        <w:rPr>
          <w:sz w:val="24"/>
          <w:szCs w:val="24"/>
        </w:rPr>
        <w:t xml:space="preserve"> and </w:t>
      </w:r>
      <w:r w:rsidR="00E45004" w:rsidRPr="005746A9">
        <w:rPr>
          <w:sz w:val="24"/>
          <w:szCs w:val="24"/>
        </w:rPr>
        <w:t>you don’t need the heater switch</w:t>
      </w:r>
      <w:r w:rsidR="00746C5B" w:rsidRPr="005746A9">
        <w:rPr>
          <w:sz w:val="24"/>
          <w:szCs w:val="24"/>
        </w:rPr>
        <w:t>.</w:t>
      </w:r>
      <w:r w:rsidR="00746C5B" w:rsidRPr="00D549CF">
        <w:rPr>
          <w:sz w:val="24"/>
          <w:szCs w:val="24"/>
        </w:rPr>
        <w:t xml:space="preserve">   I have made this version </w:t>
      </w:r>
      <w:r w:rsidR="002C35CC">
        <w:rPr>
          <w:sz w:val="24"/>
          <w:szCs w:val="24"/>
        </w:rPr>
        <w:t xml:space="preserve">with both a 6n16b and 6n17b Russian subminiature tube </w:t>
      </w:r>
      <w:r w:rsidR="00746C5B" w:rsidRPr="00D549CF">
        <w:rPr>
          <w:sz w:val="24"/>
          <w:szCs w:val="24"/>
        </w:rPr>
        <w:t>and it sounds great!</w:t>
      </w:r>
    </w:p>
    <w:p w:rsidR="00846EE3" w:rsidRPr="00D549CF" w:rsidRDefault="00746C5B" w:rsidP="006D0BC6">
      <w:pPr>
        <w:rPr>
          <w:sz w:val="24"/>
          <w:szCs w:val="24"/>
        </w:rPr>
      </w:pPr>
      <w:r w:rsidRPr="00D549CF">
        <w:rPr>
          <w:sz w:val="24"/>
          <w:szCs w:val="24"/>
        </w:rPr>
        <w:t>Here is a</w:t>
      </w:r>
      <w:r w:rsidR="00E16342" w:rsidRPr="00D549CF">
        <w:rPr>
          <w:sz w:val="24"/>
          <w:szCs w:val="24"/>
        </w:rPr>
        <w:t xml:space="preserve"> list of </w:t>
      </w:r>
      <w:r w:rsidRPr="00D549CF">
        <w:rPr>
          <w:sz w:val="24"/>
          <w:szCs w:val="24"/>
        </w:rPr>
        <w:t xml:space="preserve">preamp </w:t>
      </w:r>
      <w:r w:rsidR="00E16342" w:rsidRPr="00D549CF">
        <w:rPr>
          <w:sz w:val="24"/>
          <w:szCs w:val="24"/>
        </w:rPr>
        <w:t>tubes I have used so-far:</w:t>
      </w:r>
    </w:p>
    <w:p w:rsidR="005746A9" w:rsidRDefault="00DB5D0F" w:rsidP="005746A9">
      <w:pPr>
        <w:pStyle w:val="ListParagraph"/>
        <w:numPr>
          <w:ilvl w:val="0"/>
          <w:numId w:val="3"/>
        </w:numPr>
        <w:rPr>
          <w:sz w:val="24"/>
          <w:szCs w:val="24"/>
        </w:rPr>
      </w:pPr>
      <w:r w:rsidRPr="005746A9">
        <w:rPr>
          <w:sz w:val="24"/>
          <w:szCs w:val="24"/>
        </w:rPr>
        <w:t>12AX7</w:t>
      </w:r>
    </w:p>
    <w:p w:rsidR="005746A9" w:rsidRDefault="00DB5D0F" w:rsidP="005746A9">
      <w:pPr>
        <w:pStyle w:val="ListParagraph"/>
        <w:numPr>
          <w:ilvl w:val="0"/>
          <w:numId w:val="3"/>
        </w:numPr>
        <w:rPr>
          <w:sz w:val="24"/>
          <w:szCs w:val="24"/>
        </w:rPr>
      </w:pPr>
      <w:r w:rsidRPr="005746A9">
        <w:rPr>
          <w:sz w:val="24"/>
          <w:szCs w:val="24"/>
        </w:rPr>
        <w:t>12AU7</w:t>
      </w:r>
    </w:p>
    <w:p w:rsidR="005746A9" w:rsidRDefault="00DB5D0F" w:rsidP="005746A9">
      <w:pPr>
        <w:pStyle w:val="ListParagraph"/>
        <w:numPr>
          <w:ilvl w:val="0"/>
          <w:numId w:val="3"/>
        </w:numPr>
        <w:rPr>
          <w:sz w:val="24"/>
          <w:szCs w:val="24"/>
        </w:rPr>
      </w:pPr>
      <w:r w:rsidRPr="005746A9">
        <w:rPr>
          <w:sz w:val="24"/>
          <w:szCs w:val="24"/>
        </w:rPr>
        <w:t>12BH7</w:t>
      </w:r>
    </w:p>
    <w:p w:rsidR="005746A9" w:rsidRDefault="00DB5D0F" w:rsidP="005746A9">
      <w:pPr>
        <w:pStyle w:val="ListParagraph"/>
        <w:numPr>
          <w:ilvl w:val="0"/>
          <w:numId w:val="3"/>
        </w:numPr>
        <w:rPr>
          <w:sz w:val="24"/>
          <w:szCs w:val="24"/>
        </w:rPr>
      </w:pPr>
      <w:r w:rsidRPr="005746A9">
        <w:rPr>
          <w:sz w:val="24"/>
          <w:szCs w:val="24"/>
        </w:rPr>
        <w:t>12AT7</w:t>
      </w:r>
    </w:p>
    <w:p w:rsidR="005746A9" w:rsidRDefault="00DB5D0F" w:rsidP="005746A9">
      <w:pPr>
        <w:pStyle w:val="ListParagraph"/>
        <w:numPr>
          <w:ilvl w:val="0"/>
          <w:numId w:val="3"/>
        </w:numPr>
        <w:rPr>
          <w:sz w:val="24"/>
          <w:szCs w:val="24"/>
        </w:rPr>
      </w:pPr>
      <w:r w:rsidRPr="005746A9">
        <w:rPr>
          <w:sz w:val="24"/>
          <w:szCs w:val="24"/>
        </w:rPr>
        <w:lastRenderedPageBreak/>
        <w:t>6n1P</w:t>
      </w:r>
      <w:r w:rsidR="002E2A72">
        <w:rPr>
          <w:sz w:val="24"/>
          <w:szCs w:val="24"/>
        </w:rPr>
        <w:t xml:space="preserve"> Russian equivalent of 12AU</w:t>
      </w:r>
      <w:r w:rsidR="002C35CC">
        <w:rPr>
          <w:sz w:val="24"/>
          <w:szCs w:val="24"/>
        </w:rPr>
        <w:t>7</w:t>
      </w:r>
    </w:p>
    <w:p w:rsidR="005746A9" w:rsidRDefault="00DB5D0F" w:rsidP="005746A9">
      <w:pPr>
        <w:pStyle w:val="ListParagraph"/>
        <w:numPr>
          <w:ilvl w:val="0"/>
          <w:numId w:val="3"/>
        </w:numPr>
        <w:rPr>
          <w:sz w:val="24"/>
          <w:szCs w:val="24"/>
        </w:rPr>
      </w:pPr>
      <w:r w:rsidRPr="005746A9">
        <w:rPr>
          <w:sz w:val="24"/>
          <w:szCs w:val="24"/>
        </w:rPr>
        <w:t>6n2P</w:t>
      </w:r>
      <w:r w:rsidR="0076257E">
        <w:rPr>
          <w:sz w:val="24"/>
          <w:szCs w:val="24"/>
        </w:rPr>
        <w:t xml:space="preserve"> Russian equivalent of 12AX</w:t>
      </w:r>
      <w:r w:rsidR="002C35CC">
        <w:rPr>
          <w:sz w:val="24"/>
          <w:szCs w:val="24"/>
        </w:rPr>
        <w:t>7</w:t>
      </w:r>
    </w:p>
    <w:p w:rsidR="005746A9" w:rsidRDefault="00DB5D0F" w:rsidP="005746A9">
      <w:pPr>
        <w:pStyle w:val="ListParagraph"/>
        <w:numPr>
          <w:ilvl w:val="0"/>
          <w:numId w:val="3"/>
        </w:numPr>
        <w:rPr>
          <w:sz w:val="24"/>
          <w:szCs w:val="24"/>
        </w:rPr>
      </w:pPr>
      <w:r w:rsidRPr="005746A9">
        <w:rPr>
          <w:sz w:val="24"/>
          <w:szCs w:val="24"/>
        </w:rPr>
        <w:t>6GA7</w:t>
      </w:r>
    </w:p>
    <w:p w:rsidR="0076257E" w:rsidRPr="0076257E" w:rsidRDefault="00746C5B" w:rsidP="00FB156E">
      <w:pPr>
        <w:pStyle w:val="ListParagraph"/>
        <w:numPr>
          <w:ilvl w:val="0"/>
          <w:numId w:val="3"/>
        </w:numPr>
        <w:rPr>
          <w:b/>
          <w:i/>
          <w:sz w:val="28"/>
          <w:szCs w:val="28"/>
          <w:u w:val="single"/>
        </w:rPr>
      </w:pPr>
      <w:r w:rsidRPr="0076257E">
        <w:rPr>
          <w:sz w:val="24"/>
          <w:szCs w:val="24"/>
        </w:rPr>
        <w:t>6n16/</w:t>
      </w:r>
      <w:r w:rsidR="00DB5D0F" w:rsidRPr="0076257E">
        <w:rPr>
          <w:sz w:val="24"/>
          <w:szCs w:val="24"/>
        </w:rPr>
        <w:t>6n17b submini</w:t>
      </w:r>
      <w:r w:rsidRPr="0076257E">
        <w:rPr>
          <w:sz w:val="24"/>
          <w:szCs w:val="24"/>
        </w:rPr>
        <w:t>ature</w:t>
      </w:r>
    </w:p>
    <w:p w:rsidR="0076257E" w:rsidRPr="0076257E" w:rsidRDefault="0080229E" w:rsidP="0076257E">
      <w:pPr>
        <w:ind w:left="360"/>
        <w:rPr>
          <w:b/>
          <w:i/>
          <w:sz w:val="28"/>
          <w:szCs w:val="28"/>
          <w:u w:val="single"/>
        </w:rPr>
      </w:pPr>
      <w:r>
        <w:rPr>
          <w:noProof/>
        </w:rPr>
        <w:drawing>
          <wp:inline distT="0" distB="0" distL="0" distR="0" wp14:anchorId="40A4B6E7" wp14:editId="0A098341">
            <wp:extent cx="1837426" cy="138885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n16b Russian Tub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197" cy="1389436"/>
                    </a:xfrm>
                    <a:prstGeom prst="rect">
                      <a:avLst/>
                    </a:prstGeom>
                  </pic:spPr>
                </pic:pic>
              </a:graphicData>
            </a:graphic>
          </wp:inline>
        </w:drawing>
      </w:r>
    </w:p>
    <w:p w:rsidR="00746C5B" w:rsidRPr="0076257E" w:rsidRDefault="00746C5B" w:rsidP="00FB156E">
      <w:pPr>
        <w:rPr>
          <w:color w:val="FF0000"/>
          <w:sz w:val="18"/>
          <w:szCs w:val="18"/>
        </w:rPr>
      </w:pPr>
      <w:r w:rsidRPr="00746C5B">
        <w:rPr>
          <w:b/>
          <w:i/>
          <w:sz w:val="28"/>
          <w:szCs w:val="28"/>
          <w:u w:val="single"/>
        </w:rPr>
        <w:t>Tone</w:t>
      </w:r>
    </w:p>
    <w:p w:rsidR="00FB156E" w:rsidRPr="005746A9" w:rsidRDefault="00FB156E" w:rsidP="00FB156E">
      <w:pPr>
        <w:rPr>
          <w:sz w:val="24"/>
          <w:szCs w:val="24"/>
        </w:rPr>
      </w:pPr>
      <w:r w:rsidRPr="005746A9">
        <w:rPr>
          <w:sz w:val="24"/>
          <w:szCs w:val="24"/>
        </w:rPr>
        <w:t>The original Fender bright switch is there with an additional switch added for high frequency cut</w:t>
      </w:r>
      <w:r w:rsidR="00055EAB" w:rsidRPr="005746A9">
        <w:rPr>
          <w:sz w:val="24"/>
          <w:szCs w:val="24"/>
        </w:rPr>
        <w:t>off</w:t>
      </w:r>
      <w:r w:rsidRPr="005746A9">
        <w:rPr>
          <w:sz w:val="24"/>
          <w:szCs w:val="24"/>
        </w:rPr>
        <w:t>.  I love this option.</w:t>
      </w:r>
      <w:r w:rsidR="00177B45" w:rsidRPr="005746A9">
        <w:rPr>
          <w:sz w:val="24"/>
          <w:szCs w:val="24"/>
        </w:rPr>
        <w:t xml:space="preserve">  </w:t>
      </w:r>
      <w:r w:rsidR="00047D2B" w:rsidRPr="005746A9">
        <w:rPr>
          <w:sz w:val="24"/>
          <w:szCs w:val="24"/>
        </w:rPr>
        <w:t>With the</w:t>
      </w:r>
      <w:r w:rsidR="007E2F10" w:rsidRPr="005746A9">
        <w:rPr>
          <w:sz w:val="24"/>
          <w:szCs w:val="24"/>
        </w:rPr>
        <w:t xml:space="preserve">se switching </w:t>
      </w:r>
      <w:r w:rsidR="00047D2B" w:rsidRPr="005746A9">
        <w:rPr>
          <w:sz w:val="24"/>
          <w:szCs w:val="24"/>
        </w:rPr>
        <w:t>configurations</w:t>
      </w:r>
      <w:r w:rsidR="007E2F10" w:rsidRPr="005746A9">
        <w:rPr>
          <w:sz w:val="24"/>
          <w:szCs w:val="24"/>
        </w:rPr>
        <w:t>, i</w:t>
      </w:r>
      <w:r w:rsidR="00177B45" w:rsidRPr="005746A9">
        <w:rPr>
          <w:sz w:val="24"/>
          <w:szCs w:val="24"/>
        </w:rPr>
        <w:t>t kind of</w:t>
      </w:r>
      <w:r w:rsidR="00746C5B" w:rsidRPr="005746A9">
        <w:rPr>
          <w:sz w:val="24"/>
          <w:szCs w:val="24"/>
        </w:rPr>
        <w:t xml:space="preserve"> gives you a rhythm/lead type of vibe.</w:t>
      </w:r>
    </w:p>
    <w:p w:rsidR="00FB156E" w:rsidRPr="005746A9" w:rsidRDefault="00FB156E" w:rsidP="006D0BC6">
      <w:pPr>
        <w:rPr>
          <w:sz w:val="24"/>
          <w:szCs w:val="24"/>
        </w:rPr>
      </w:pPr>
      <w:r w:rsidRPr="005746A9">
        <w:rPr>
          <w:sz w:val="24"/>
          <w:szCs w:val="24"/>
        </w:rPr>
        <w:t>You can use different components for the standard F</w:t>
      </w:r>
      <w:r w:rsidR="00FB2480">
        <w:rPr>
          <w:sz w:val="24"/>
          <w:szCs w:val="24"/>
        </w:rPr>
        <w:t xml:space="preserve">ender or </w:t>
      </w:r>
      <w:r w:rsidRPr="005746A9">
        <w:rPr>
          <w:sz w:val="24"/>
          <w:szCs w:val="24"/>
        </w:rPr>
        <w:t xml:space="preserve">Marshall </w:t>
      </w:r>
      <w:proofErr w:type="gramStart"/>
      <w:r w:rsidRPr="005746A9">
        <w:rPr>
          <w:sz w:val="24"/>
          <w:szCs w:val="24"/>
        </w:rPr>
        <w:t>tone</w:t>
      </w:r>
      <w:proofErr w:type="gramEnd"/>
      <w:r w:rsidRPr="005746A9">
        <w:rPr>
          <w:sz w:val="24"/>
          <w:szCs w:val="24"/>
        </w:rPr>
        <w:t xml:space="preserve"> section if you want.  </w:t>
      </w:r>
      <w:r w:rsidR="002C35CC">
        <w:rPr>
          <w:sz w:val="24"/>
          <w:szCs w:val="24"/>
        </w:rPr>
        <w:t xml:space="preserve">These two tone stack configurations are listed in the bill of materials (BOM).  </w:t>
      </w:r>
      <w:r w:rsidRPr="005746A9">
        <w:rPr>
          <w:sz w:val="24"/>
          <w:szCs w:val="24"/>
        </w:rPr>
        <w:t xml:space="preserve">Use the </w:t>
      </w:r>
      <w:hyperlink r:id="rId18" w:history="1">
        <w:r w:rsidRPr="005746A9">
          <w:rPr>
            <w:rStyle w:val="Hyperlink"/>
            <w:sz w:val="24"/>
            <w:szCs w:val="24"/>
          </w:rPr>
          <w:t>Duncan Amp Tone Stack Calculator</w:t>
        </w:r>
      </w:hyperlink>
      <w:r w:rsidRPr="005746A9">
        <w:rPr>
          <w:sz w:val="24"/>
          <w:szCs w:val="24"/>
        </w:rPr>
        <w:t xml:space="preserve"> to see how the different component selections (see BOM table sections</w:t>
      </w:r>
      <w:r w:rsidR="00D26ED1" w:rsidRPr="005746A9">
        <w:rPr>
          <w:sz w:val="24"/>
          <w:szCs w:val="24"/>
        </w:rPr>
        <w:t xml:space="preserve"> later in this document) affect</w:t>
      </w:r>
      <w:r w:rsidRPr="005746A9">
        <w:rPr>
          <w:sz w:val="24"/>
          <w:szCs w:val="24"/>
        </w:rPr>
        <w:t xml:space="preserve"> the frequency response.</w:t>
      </w:r>
    </w:p>
    <w:p w:rsidR="00746C5B" w:rsidRPr="00746C5B" w:rsidRDefault="00746C5B" w:rsidP="006D0BC6">
      <w:pPr>
        <w:rPr>
          <w:b/>
          <w:i/>
          <w:sz w:val="28"/>
          <w:szCs w:val="28"/>
          <w:u w:val="single"/>
        </w:rPr>
      </w:pPr>
      <w:r w:rsidRPr="00746C5B">
        <w:rPr>
          <w:b/>
          <w:i/>
          <w:sz w:val="28"/>
          <w:szCs w:val="28"/>
          <w:u w:val="single"/>
        </w:rPr>
        <w:t>Clipping</w:t>
      </w:r>
    </w:p>
    <w:p w:rsidR="00FB156E" w:rsidRPr="005746A9" w:rsidRDefault="00FB2480" w:rsidP="006D0BC6">
      <w:pPr>
        <w:rPr>
          <w:sz w:val="24"/>
          <w:szCs w:val="24"/>
        </w:rPr>
      </w:pPr>
      <w:r>
        <w:rPr>
          <w:sz w:val="24"/>
          <w:szCs w:val="24"/>
        </w:rPr>
        <w:t xml:space="preserve">There is an </w:t>
      </w:r>
      <w:r w:rsidR="00FB156E" w:rsidRPr="005746A9">
        <w:rPr>
          <w:sz w:val="24"/>
          <w:szCs w:val="24"/>
        </w:rPr>
        <w:t xml:space="preserve">optional </w:t>
      </w:r>
      <w:r w:rsidR="00D26ED1" w:rsidRPr="005746A9">
        <w:rPr>
          <w:sz w:val="24"/>
          <w:szCs w:val="24"/>
        </w:rPr>
        <w:t xml:space="preserve">switchable </w:t>
      </w:r>
      <w:r w:rsidR="00FB156E" w:rsidRPr="005746A9">
        <w:rPr>
          <w:sz w:val="24"/>
          <w:szCs w:val="24"/>
        </w:rPr>
        <w:t>diode clipping section where you can add a little dirt to the preamp.  You can select two different clipping configurations if you wish</w:t>
      </w:r>
      <w:r w:rsidR="00DB5D0F" w:rsidRPr="005746A9">
        <w:rPr>
          <w:sz w:val="24"/>
          <w:szCs w:val="24"/>
        </w:rPr>
        <w:t xml:space="preserve"> or none at all with an ON/OFF/ON switch</w:t>
      </w:r>
      <w:r w:rsidR="00FB156E" w:rsidRPr="005746A9">
        <w:rPr>
          <w:sz w:val="24"/>
          <w:szCs w:val="24"/>
        </w:rPr>
        <w:t>.</w:t>
      </w:r>
      <w:r w:rsidR="00D26ED1" w:rsidRPr="005746A9">
        <w:rPr>
          <w:sz w:val="24"/>
          <w:szCs w:val="24"/>
        </w:rPr>
        <w:t xml:space="preserve">  Later in this document, I will provide some options and thoughts on some different diodes to try.  This is where you may want to socket the diodes so you can experiment.</w:t>
      </w:r>
    </w:p>
    <w:p w:rsidR="00472D0D" w:rsidRPr="005746A9" w:rsidRDefault="00926D55" w:rsidP="006D0BC6">
      <w:pPr>
        <w:rPr>
          <w:b/>
          <w:sz w:val="28"/>
          <w:szCs w:val="28"/>
          <w:u w:val="single"/>
        </w:rPr>
      </w:pPr>
      <w:r w:rsidRPr="00926D55">
        <w:rPr>
          <w:b/>
          <w:sz w:val="28"/>
          <w:szCs w:val="28"/>
          <w:u w:val="single"/>
        </w:rPr>
        <w:t>Schematics</w:t>
      </w:r>
    </w:p>
    <w:p w:rsidR="00926D55" w:rsidRDefault="00EA6AB7" w:rsidP="006D0BC6">
      <w:pPr>
        <w:rPr>
          <w:sz w:val="28"/>
          <w:szCs w:val="28"/>
        </w:rPr>
      </w:pPr>
      <w:r>
        <w:rPr>
          <w:sz w:val="28"/>
          <w:szCs w:val="28"/>
        </w:rPr>
        <w:t xml:space="preserve">          </w:t>
      </w:r>
      <w:r w:rsidR="00D25EA2">
        <w:rPr>
          <w:noProof/>
          <w:sz w:val="28"/>
          <w:szCs w:val="28"/>
        </w:rPr>
        <w:drawing>
          <wp:inline distT="0" distB="0" distL="0" distR="0">
            <wp:extent cx="3168927" cy="266483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f1a-2.0.PNG"/>
                    <pic:cNvPicPr/>
                  </pic:nvPicPr>
                  <pic:blipFill>
                    <a:blip r:embed="rId19">
                      <a:extLst>
                        <a:ext uri="{28A0092B-C50C-407E-A947-70E740481C1C}">
                          <a14:useLocalDpi xmlns:a14="http://schemas.microsoft.com/office/drawing/2010/main" val="0"/>
                        </a:ext>
                      </a:extLst>
                    </a:blip>
                    <a:stretch>
                      <a:fillRect/>
                    </a:stretch>
                  </pic:blipFill>
                  <pic:spPr>
                    <a:xfrm>
                      <a:off x="0" y="0"/>
                      <a:ext cx="3179093" cy="2673381"/>
                    </a:xfrm>
                    <a:prstGeom prst="rect">
                      <a:avLst/>
                    </a:prstGeom>
                  </pic:spPr>
                </pic:pic>
              </a:graphicData>
            </a:graphic>
          </wp:inline>
        </w:drawing>
      </w:r>
    </w:p>
    <w:p w:rsidR="007D2B42" w:rsidRDefault="00623ED4" w:rsidP="006D0BC6">
      <w:pPr>
        <w:rPr>
          <w:b/>
          <w:sz w:val="28"/>
          <w:szCs w:val="28"/>
        </w:rPr>
      </w:pPr>
      <w:r>
        <w:rPr>
          <w:b/>
          <w:noProof/>
          <w:sz w:val="28"/>
          <w:szCs w:val="28"/>
        </w:rPr>
        <w:lastRenderedPageBreak/>
        <w:drawing>
          <wp:inline distT="0" distB="0" distL="0" distR="0">
            <wp:extent cx="8686800" cy="6835161"/>
            <wp:effectExtent l="0" t="762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tubepreamp2.0Schem.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691951" cy="6839214"/>
                    </a:xfrm>
                    <a:prstGeom prst="rect">
                      <a:avLst/>
                    </a:prstGeom>
                  </pic:spPr>
                </pic:pic>
              </a:graphicData>
            </a:graphic>
          </wp:inline>
        </w:drawing>
      </w:r>
    </w:p>
    <w:p w:rsidR="0090625A" w:rsidRDefault="0090625A" w:rsidP="006D0BC6">
      <w:pPr>
        <w:rPr>
          <w:b/>
          <w:sz w:val="28"/>
          <w:szCs w:val="28"/>
        </w:rPr>
      </w:pPr>
      <w:proofErr w:type="spellStart"/>
      <w:r>
        <w:rPr>
          <w:b/>
          <w:sz w:val="28"/>
          <w:szCs w:val="28"/>
        </w:rPr>
        <w:lastRenderedPageBreak/>
        <w:t>Closeup</w:t>
      </w:r>
      <w:proofErr w:type="spellEnd"/>
      <w:r>
        <w:rPr>
          <w:b/>
          <w:sz w:val="28"/>
          <w:szCs w:val="28"/>
        </w:rPr>
        <w:t xml:space="preserve"> of Power Supply Section</w:t>
      </w:r>
    </w:p>
    <w:p w:rsidR="0090625A" w:rsidRDefault="0090625A" w:rsidP="006D0BC6">
      <w:pPr>
        <w:rPr>
          <w:b/>
          <w:sz w:val="28"/>
          <w:szCs w:val="28"/>
        </w:rPr>
      </w:pPr>
      <w:r>
        <w:rPr>
          <w:b/>
          <w:noProof/>
          <w:sz w:val="28"/>
          <w:szCs w:val="28"/>
        </w:rPr>
        <w:drawing>
          <wp:inline distT="0" distB="0" distL="0" distR="0">
            <wp:extent cx="8470822" cy="5201637"/>
            <wp:effectExtent l="0" t="381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tubepreamp2.0Schempower.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473255" cy="5203131"/>
                    </a:xfrm>
                    <a:prstGeom prst="rect">
                      <a:avLst/>
                    </a:prstGeom>
                  </pic:spPr>
                </pic:pic>
              </a:graphicData>
            </a:graphic>
          </wp:inline>
        </w:drawing>
      </w:r>
    </w:p>
    <w:p w:rsidR="00206298" w:rsidRDefault="00BB5B73" w:rsidP="006D0BC6">
      <w:pPr>
        <w:rPr>
          <w:b/>
          <w:sz w:val="28"/>
          <w:szCs w:val="28"/>
          <w:u w:val="single"/>
        </w:rPr>
      </w:pPr>
      <w:r>
        <w:rPr>
          <w:b/>
          <w:noProof/>
          <w:sz w:val="28"/>
          <w:szCs w:val="28"/>
          <w:u w:val="single"/>
        </w:rPr>
        <w:lastRenderedPageBreak/>
        <w:drawing>
          <wp:inline distT="0" distB="0" distL="0" distR="0">
            <wp:extent cx="6858000" cy="428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mbprekeen.gif"/>
                    <pic:cNvPicPr/>
                  </pic:nvPicPr>
                  <pic:blipFill>
                    <a:blip r:embed="rId22">
                      <a:extLst>
                        <a:ext uri="{28A0092B-C50C-407E-A947-70E740481C1C}">
                          <a14:useLocalDpi xmlns:a14="http://schemas.microsoft.com/office/drawing/2010/main" val="0"/>
                        </a:ext>
                      </a:extLst>
                    </a:blip>
                    <a:stretch>
                      <a:fillRect/>
                    </a:stretch>
                  </pic:blipFill>
                  <pic:spPr>
                    <a:xfrm>
                      <a:off x="0" y="0"/>
                      <a:ext cx="6858000" cy="4289425"/>
                    </a:xfrm>
                    <a:prstGeom prst="rect">
                      <a:avLst/>
                    </a:prstGeom>
                  </pic:spPr>
                </pic:pic>
              </a:graphicData>
            </a:graphic>
          </wp:inline>
        </w:drawing>
      </w:r>
    </w:p>
    <w:p w:rsidR="0076257E" w:rsidRDefault="0076257E" w:rsidP="006D0BC6">
      <w:pPr>
        <w:rPr>
          <w:b/>
          <w:sz w:val="28"/>
          <w:szCs w:val="28"/>
          <w:u w:val="single"/>
        </w:rPr>
      </w:pPr>
    </w:p>
    <w:p w:rsidR="00987ACC" w:rsidRPr="005B790A" w:rsidRDefault="00987ACC" w:rsidP="006D0BC6">
      <w:pPr>
        <w:rPr>
          <w:sz w:val="28"/>
          <w:szCs w:val="28"/>
          <w:u w:val="single"/>
        </w:rPr>
      </w:pPr>
      <w:r w:rsidRPr="005B790A">
        <w:rPr>
          <w:b/>
          <w:sz w:val="28"/>
          <w:szCs w:val="28"/>
          <w:u w:val="single"/>
        </w:rPr>
        <w:t xml:space="preserve">Bill of Materials </w:t>
      </w:r>
      <w:r w:rsidR="001960A5" w:rsidRPr="005B790A">
        <w:rPr>
          <w:b/>
          <w:sz w:val="28"/>
          <w:szCs w:val="28"/>
          <w:u w:val="single"/>
        </w:rPr>
        <w:t>(BOM)</w:t>
      </w:r>
    </w:p>
    <w:tbl>
      <w:tblPr>
        <w:tblStyle w:val="TableGrid"/>
        <w:tblW w:w="0" w:type="auto"/>
        <w:tblLayout w:type="fixed"/>
        <w:tblLook w:val="04A0" w:firstRow="1" w:lastRow="0" w:firstColumn="1" w:lastColumn="0" w:noHBand="0" w:noVBand="1"/>
      </w:tblPr>
      <w:tblGrid>
        <w:gridCol w:w="1728"/>
        <w:gridCol w:w="900"/>
        <w:gridCol w:w="1440"/>
        <w:gridCol w:w="1350"/>
        <w:gridCol w:w="900"/>
        <w:gridCol w:w="2874"/>
        <w:gridCol w:w="1576"/>
        <w:gridCol w:w="236"/>
      </w:tblGrid>
      <w:tr w:rsidR="0085765C" w:rsidTr="00832B6D">
        <w:trPr>
          <w:tblHeader/>
        </w:trPr>
        <w:tc>
          <w:tcPr>
            <w:tcW w:w="1728" w:type="dxa"/>
            <w:tcBorders>
              <w:top w:val="single" w:sz="4" w:space="0" w:color="auto"/>
              <w:left w:val="single" w:sz="4" w:space="0" w:color="auto"/>
              <w:bottom w:val="single" w:sz="4" w:space="0" w:color="auto"/>
              <w:right w:val="single" w:sz="4" w:space="0" w:color="auto"/>
            </w:tcBorders>
            <w:hideMark/>
          </w:tcPr>
          <w:p w:rsidR="0085765C" w:rsidRDefault="0085765C">
            <w:pPr>
              <w:jc w:val="center"/>
              <w:rPr>
                <w:b/>
                <w:sz w:val="28"/>
                <w:szCs w:val="28"/>
              </w:rPr>
            </w:pPr>
            <w:r>
              <w:rPr>
                <w:b/>
                <w:sz w:val="28"/>
                <w:szCs w:val="28"/>
              </w:rPr>
              <w:t>Component</w:t>
            </w:r>
          </w:p>
        </w:tc>
        <w:tc>
          <w:tcPr>
            <w:tcW w:w="900" w:type="dxa"/>
            <w:tcBorders>
              <w:top w:val="single" w:sz="4" w:space="0" w:color="auto"/>
              <w:left w:val="single" w:sz="4" w:space="0" w:color="auto"/>
              <w:bottom w:val="single" w:sz="4" w:space="0" w:color="auto"/>
              <w:right w:val="single" w:sz="4" w:space="0" w:color="auto"/>
            </w:tcBorders>
            <w:hideMark/>
          </w:tcPr>
          <w:p w:rsidR="0085765C" w:rsidRDefault="0085765C">
            <w:pPr>
              <w:jc w:val="center"/>
              <w:rPr>
                <w:b/>
                <w:sz w:val="28"/>
                <w:szCs w:val="28"/>
              </w:rPr>
            </w:pPr>
            <w:r>
              <w:rPr>
                <w:b/>
                <w:sz w:val="28"/>
                <w:szCs w:val="28"/>
              </w:rPr>
              <w:t>Ref ID</w:t>
            </w:r>
          </w:p>
        </w:tc>
        <w:tc>
          <w:tcPr>
            <w:tcW w:w="1440" w:type="dxa"/>
            <w:tcBorders>
              <w:top w:val="single" w:sz="4" w:space="0" w:color="auto"/>
              <w:left w:val="single" w:sz="4" w:space="0" w:color="auto"/>
              <w:bottom w:val="single" w:sz="4" w:space="0" w:color="auto"/>
              <w:right w:val="single" w:sz="4" w:space="0" w:color="auto"/>
            </w:tcBorders>
            <w:hideMark/>
          </w:tcPr>
          <w:p w:rsidR="0085765C" w:rsidRDefault="0085765C">
            <w:pPr>
              <w:jc w:val="center"/>
              <w:rPr>
                <w:b/>
                <w:sz w:val="28"/>
                <w:szCs w:val="28"/>
              </w:rPr>
            </w:pPr>
            <w:r>
              <w:rPr>
                <w:b/>
                <w:sz w:val="28"/>
                <w:szCs w:val="28"/>
              </w:rPr>
              <w:t>Suggested Source</w:t>
            </w:r>
          </w:p>
        </w:tc>
        <w:tc>
          <w:tcPr>
            <w:tcW w:w="1350" w:type="dxa"/>
            <w:tcBorders>
              <w:top w:val="single" w:sz="4" w:space="0" w:color="auto"/>
              <w:left w:val="single" w:sz="4" w:space="0" w:color="auto"/>
              <w:bottom w:val="single" w:sz="4" w:space="0" w:color="auto"/>
              <w:right w:val="single" w:sz="4" w:space="0" w:color="auto"/>
            </w:tcBorders>
            <w:hideMark/>
          </w:tcPr>
          <w:p w:rsidR="0085765C" w:rsidRDefault="0085765C">
            <w:pPr>
              <w:jc w:val="center"/>
              <w:rPr>
                <w:b/>
                <w:sz w:val="28"/>
                <w:szCs w:val="28"/>
              </w:rPr>
            </w:pPr>
            <w:r>
              <w:rPr>
                <w:b/>
                <w:sz w:val="28"/>
                <w:szCs w:val="28"/>
              </w:rPr>
              <w:t>Part #</w:t>
            </w:r>
          </w:p>
        </w:tc>
        <w:tc>
          <w:tcPr>
            <w:tcW w:w="900" w:type="dxa"/>
            <w:tcBorders>
              <w:top w:val="single" w:sz="4" w:space="0" w:color="auto"/>
              <w:left w:val="single" w:sz="4" w:space="0" w:color="auto"/>
              <w:bottom w:val="single" w:sz="4" w:space="0" w:color="auto"/>
              <w:right w:val="single" w:sz="4" w:space="0" w:color="auto"/>
            </w:tcBorders>
            <w:hideMark/>
          </w:tcPr>
          <w:p w:rsidR="0085765C" w:rsidRDefault="0085765C">
            <w:pPr>
              <w:jc w:val="center"/>
              <w:rPr>
                <w:b/>
                <w:sz w:val="18"/>
                <w:szCs w:val="18"/>
              </w:rPr>
            </w:pPr>
            <w:r>
              <w:rPr>
                <w:b/>
                <w:sz w:val="18"/>
                <w:szCs w:val="18"/>
              </w:rPr>
              <w:t>Optional</w:t>
            </w:r>
          </w:p>
        </w:tc>
        <w:tc>
          <w:tcPr>
            <w:tcW w:w="2874" w:type="dxa"/>
            <w:tcBorders>
              <w:top w:val="single" w:sz="4" w:space="0" w:color="auto"/>
              <w:left w:val="single" w:sz="4" w:space="0" w:color="auto"/>
              <w:bottom w:val="single" w:sz="4" w:space="0" w:color="auto"/>
              <w:right w:val="single" w:sz="4" w:space="0" w:color="auto"/>
            </w:tcBorders>
            <w:hideMark/>
          </w:tcPr>
          <w:p w:rsidR="0085765C" w:rsidRDefault="0085765C">
            <w:pPr>
              <w:jc w:val="center"/>
              <w:rPr>
                <w:b/>
                <w:sz w:val="28"/>
                <w:szCs w:val="28"/>
              </w:rPr>
            </w:pPr>
            <w:r>
              <w:rPr>
                <w:b/>
                <w:sz w:val="28"/>
                <w:szCs w:val="28"/>
              </w:rPr>
              <w:t>Note 1</w:t>
            </w:r>
          </w:p>
        </w:tc>
        <w:tc>
          <w:tcPr>
            <w:tcW w:w="1576" w:type="dxa"/>
            <w:tcBorders>
              <w:top w:val="single" w:sz="4" w:space="0" w:color="auto"/>
              <w:left w:val="single" w:sz="4" w:space="0" w:color="auto"/>
              <w:bottom w:val="single" w:sz="4" w:space="0" w:color="auto"/>
              <w:right w:val="single" w:sz="4" w:space="0" w:color="auto"/>
            </w:tcBorders>
            <w:hideMark/>
          </w:tcPr>
          <w:p w:rsidR="0085765C" w:rsidRDefault="0085765C">
            <w:pPr>
              <w:jc w:val="center"/>
              <w:rPr>
                <w:b/>
                <w:sz w:val="28"/>
                <w:szCs w:val="28"/>
              </w:rPr>
            </w:pPr>
            <w:r>
              <w:rPr>
                <w:b/>
                <w:sz w:val="28"/>
                <w:szCs w:val="28"/>
              </w:rPr>
              <w:t>Note 2</w:t>
            </w:r>
          </w:p>
        </w:tc>
        <w:tc>
          <w:tcPr>
            <w:tcW w:w="236" w:type="dxa"/>
            <w:tcBorders>
              <w:top w:val="single" w:sz="4" w:space="0" w:color="auto"/>
              <w:left w:val="single" w:sz="4" w:space="0" w:color="auto"/>
              <w:bottom w:val="single" w:sz="4" w:space="0" w:color="auto"/>
              <w:right w:val="single" w:sz="4" w:space="0" w:color="auto"/>
            </w:tcBorders>
            <w:hideMark/>
          </w:tcPr>
          <w:p w:rsidR="0085765C" w:rsidRDefault="0085765C">
            <w:pPr>
              <w:jc w:val="center"/>
              <w:rPr>
                <w:b/>
                <w:sz w:val="18"/>
                <w:szCs w:val="18"/>
              </w:rPr>
            </w:pPr>
          </w:p>
        </w:tc>
      </w:tr>
      <w:tr w:rsidR="0085765C" w:rsidTr="0085765C">
        <w:trPr>
          <w:trHeight w:val="107"/>
        </w:trPr>
        <w:tc>
          <w:tcPr>
            <w:tcW w:w="11004" w:type="dxa"/>
            <w:gridSpan w:val="8"/>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8"/>
                <w:szCs w:val="28"/>
              </w:rPr>
            </w:pPr>
            <w:r>
              <w:rPr>
                <w:b/>
                <w:sz w:val="24"/>
                <w:szCs w:val="24"/>
              </w:rPr>
              <w:t>High Voltage Power Supply</w:t>
            </w: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NE555 timer chip</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IC1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23" w:history="1">
              <w:r w:rsidR="0085765C">
                <w:rPr>
                  <w:rStyle w:val="Hyperlink"/>
                  <w:rFonts w:ascii="Arial" w:hAnsi="Arial" w:cs="Arial"/>
                  <w:b/>
                  <w:bCs/>
                  <w:sz w:val="18"/>
                  <w:szCs w:val="18"/>
                </w:rPr>
                <w:t>595-NE555P</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8 position IC socket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r>
              <w:rPr>
                <w:sz w:val="20"/>
                <w:szCs w:val="20"/>
              </w:rPr>
              <w:t>For NE555 chip above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rPr>
          <w:trHeight w:val="278"/>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UF4004</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D1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24" w:history="1">
              <w:r w:rsidR="0085765C">
                <w:rPr>
                  <w:rStyle w:val="Hyperlink"/>
                  <w:rFonts w:ascii="Arial" w:hAnsi="Arial" w:cs="Arial"/>
                  <w:b/>
                  <w:bCs/>
                  <w:sz w:val="18"/>
                  <w:szCs w:val="18"/>
                </w:rPr>
                <w:t>512-UF4004</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1n5817</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D2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b/>
                <w:sz w:val="20"/>
                <w:szCs w:val="20"/>
              </w:rPr>
            </w:pPr>
            <w:hyperlink r:id="rId25" w:tooltip="Click to view additional information on this product." w:history="1">
              <w:r w:rsidR="0085765C">
                <w:rPr>
                  <w:rStyle w:val="Hyperlink"/>
                  <w:rFonts w:ascii="Arial" w:hAnsi="Arial" w:cs="Arial"/>
                  <w:b/>
                  <w:sz w:val="18"/>
                  <w:szCs w:val="18"/>
                </w:rPr>
                <w:t>512-1N5817</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For polarity protection</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IRF740pbf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Q2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26" w:history="1">
              <w:r w:rsidR="0085765C">
                <w:rPr>
                  <w:rStyle w:val="Hyperlink"/>
                  <w:rFonts w:ascii="Arial" w:hAnsi="Arial" w:cs="Arial"/>
                  <w:b/>
                  <w:bCs/>
                  <w:sz w:val="18"/>
                  <w:szCs w:val="18"/>
                </w:rPr>
                <w:t>844-IRF740PBF</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Small Heatsink for above (Q2)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Pr="00AA1477" w:rsidRDefault="00AA1477" w:rsidP="00903F1B">
            <w:pPr>
              <w:rPr>
                <w:b/>
                <w:sz w:val="20"/>
                <w:szCs w:val="20"/>
              </w:rPr>
            </w:pPr>
            <w:hyperlink r:id="rId27" w:tgtFrame="_blank" w:history="1">
              <w:r w:rsidRPr="00AA1477">
                <w:rPr>
                  <w:rStyle w:val="Hyperlink"/>
                  <w:b/>
                  <w:sz w:val="20"/>
                  <w:szCs w:val="20"/>
                </w:rPr>
                <w:t>567-274-</w:t>
              </w:r>
              <w:r w:rsidRPr="00AA1477">
                <w:rPr>
                  <w:rStyle w:val="Hyperlink"/>
                  <w:b/>
                  <w:sz w:val="20"/>
                  <w:szCs w:val="20"/>
                </w:rPr>
                <w:t>3</w:t>
              </w:r>
              <w:r w:rsidRPr="00AA1477">
                <w:rPr>
                  <w:rStyle w:val="Hyperlink"/>
                  <w:b/>
                  <w:sz w:val="20"/>
                  <w:szCs w:val="20"/>
                </w:rPr>
                <w:t>AB</w:t>
              </w:r>
            </w:hyperlink>
            <w:r w:rsidRPr="00AA1477">
              <w:rPr>
                <w:b/>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The heatsink must be insulated or it could short out the positive voltage.  This is just one sample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Heatsink insulator kit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EBAY.Com</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b/>
                <w:sz w:val="16"/>
                <w:szCs w:val="16"/>
              </w:rPr>
            </w:pPr>
            <w:hyperlink r:id="rId28" w:tooltip="Click this link to access Set of 10 pcs TO-220 Insulator/Mounting Kits STAINLESS STEEL Rubberized Silicone" w:history="1">
              <w:r w:rsidR="0085765C">
                <w:rPr>
                  <w:rStyle w:val="Hyperlink"/>
                  <w:rFonts w:ascii="Arial" w:hAnsi="Arial" w:cs="Arial"/>
                  <w:b/>
                  <w:sz w:val="16"/>
                  <w:szCs w:val="16"/>
                  <w:lang w:val="en"/>
                </w:rPr>
                <w:t>Set of 10 pcs TO-220 Insulator/Mounting Kits STAINLESS STEEL Rubberized Silicone</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Link provided as an example of what you need to mount a voltage regulator to a heatsink or enclosure.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BC547B</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Q1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29" w:history="1">
              <w:r w:rsidR="0085765C">
                <w:rPr>
                  <w:rStyle w:val="Hyperlink"/>
                  <w:rFonts w:ascii="Arial" w:hAnsi="Arial" w:cs="Arial"/>
                  <w:b/>
                  <w:bCs/>
                  <w:sz w:val="18"/>
                  <w:szCs w:val="18"/>
                </w:rPr>
                <w:t>512-BC547BTA</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HV P/S</w:t>
            </w:r>
          </w:p>
          <w:p w:rsidR="0076257E" w:rsidRDefault="0076257E">
            <w:pPr>
              <w:rPr>
                <w:sz w:val="20"/>
                <w:szCs w:val="20"/>
              </w:rPr>
            </w:pPr>
          </w:p>
          <w:p w:rsidR="0076257E" w:rsidRDefault="0076257E"/>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lastRenderedPageBreak/>
              <w:t>100uH 1 amp inductor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L1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30" w:history="1">
              <w:r w:rsidR="0085765C">
                <w:rPr>
                  <w:rStyle w:val="Hyperlink"/>
                  <w:rFonts w:ascii="Arial" w:hAnsi="Arial" w:cs="Arial"/>
                  <w:b/>
                  <w:bCs/>
                  <w:sz w:val="18"/>
                  <w:szCs w:val="18"/>
                </w:rPr>
                <w:t>580-13R104C</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 Amp or higher</w:t>
            </w:r>
            <w:r w:rsidR="009F7B3F">
              <w:rPr>
                <w:sz w:val="20"/>
                <w:szCs w:val="20"/>
              </w:rPr>
              <w:t xml:space="preserve"> – The listed part number fits this board layout perfectly!</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1k Trimmer pot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sz w:val="18"/>
                <w:szCs w:val="18"/>
              </w:rPr>
              <w:t>Trimmer</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b/>
                <w:sz w:val="20"/>
                <w:szCs w:val="20"/>
              </w:rPr>
            </w:pPr>
            <w:hyperlink r:id="rId31" w:tooltip="Click to view additional information on this product." w:history="1">
              <w:r w:rsidR="0085765C">
                <w:rPr>
                  <w:rStyle w:val="Hyperlink"/>
                  <w:rFonts w:ascii="Arial" w:hAnsi="Arial" w:cs="Arial"/>
                  <w:b/>
                  <w:sz w:val="18"/>
                  <w:szCs w:val="18"/>
                </w:rPr>
                <w:t>652-3362P-1-102LF</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470uf capacitor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C10</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32" w:history="1">
              <w:r w:rsidR="0085765C">
                <w:rPr>
                  <w:rStyle w:val="Hyperlink"/>
                  <w:rFonts w:ascii="Arial" w:hAnsi="Arial" w:cs="Arial"/>
                  <w:b/>
                  <w:bCs/>
                  <w:sz w:val="18"/>
                  <w:szCs w:val="18"/>
                </w:rPr>
                <w:t>667-ECA-1EHG471</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Electrolytic 25v</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2.2 </w:t>
            </w:r>
            <w:proofErr w:type="spellStart"/>
            <w:r>
              <w:rPr>
                <w:sz w:val="20"/>
                <w:szCs w:val="20"/>
              </w:rPr>
              <w:t>nf</w:t>
            </w:r>
            <w:proofErr w:type="spellEnd"/>
            <w:r>
              <w:rPr>
                <w:sz w:val="20"/>
                <w:szCs w:val="20"/>
              </w:rPr>
              <w:t xml:space="preserve"> capacitor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C11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Box or film cap </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100 pf capacitor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C12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4.7uf capacitor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C13</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33" w:history="1">
              <w:r w:rsidR="0085765C">
                <w:rPr>
                  <w:rStyle w:val="Hyperlink"/>
                  <w:rFonts w:ascii="Arial" w:hAnsi="Arial" w:cs="Arial"/>
                  <w:b/>
                  <w:bCs/>
                  <w:sz w:val="18"/>
                  <w:szCs w:val="18"/>
                </w:rPr>
                <w:t>667-ECA-2VM4R7</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color w:val="FF0000"/>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b/>
                <w:color w:val="FF0000"/>
                <w:sz w:val="20"/>
                <w:szCs w:val="20"/>
              </w:rPr>
              <w:t>Electrolytic 250V (min.)</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 1K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R13</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¼ watt metal 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10k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R12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¼ watt metal 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56k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R11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¼ watt metal 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2.2k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R16</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¼ watt metal 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220k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R15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¼ watt metal 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470R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R14</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¼ watt metal 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DC Power Jack</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BLMS or many others</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proofErr w:type="spellStart"/>
            <w:r>
              <w:rPr>
                <w:rFonts w:cs="Arial"/>
                <w:sz w:val="20"/>
                <w:szCs w:val="20"/>
              </w:rPr>
              <w:t>Outtie</w:t>
            </w:r>
            <w:proofErr w:type="spellEnd"/>
            <w:r>
              <w:rPr>
                <w:rFonts w:cs="Arial"/>
                <w:sz w:val="20"/>
                <w:szCs w:val="20"/>
              </w:rPr>
              <w:t xml:space="preserve"> Switched 2.1mm DC Power Jack</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BLMS is Bitcheslovemyswitches.com,</w:t>
            </w:r>
          </w:p>
          <w:p w:rsidR="0085765C" w:rsidRDefault="0085765C">
            <w:pPr>
              <w:rPr>
                <w:sz w:val="20"/>
                <w:szCs w:val="20"/>
              </w:rPr>
            </w:pPr>
            <w:r>
              <w:rPr>
                <w:sz w:val="20"/>
                <w:szCs w:val="20"/>
              </w:rPr>
              <w:t>Stupid name, nice prices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HV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5765C">
        <w:tc>
          <w:tcPr>
            <w:tcW w:w="11004" w:type="dxa"/>
            <w:gridSpan w:val="8"/>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b/>
                <w:sz w:val="24"/>
                <w:szCs w:val="24"/>
              </w:rPr>
              <w:t>General Power Supply Components</w:t>
            </w: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Toggle Switch for power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BLMS</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rFonts w:cs="Arial"/>
                <w:sz w:val="20"/>
                <w:szCs w:val="20"/>
              </w:rPr>
              <w:t xml:space="preserve">SPDT - ON </w:t>
            </w:r>
            <w:proofErr w:type="spellStart"/>
            <w:r>
              <w:rPr>
                <w:rFonts w:cs="Arial"/>
                <w:sz w:val="20"/>
                <w:szCs w:val="20"/>
              </w:rPr>
              <w:t>ON</w:t>
            </w:r>
            <w:proofErr w:type="spellEnd"/>
            <w:r>
              <w:rPr>
                <w:rFonts w:cs="Arial"/>
                <w:sz w:val="20"/>
                <w:szCs w:val="20"/>
              </w:rPr>
              <w:t xml:space="preserve"> - LONG SHAFT - SOLDER LUG</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Mounted off-board.  Not needed for initial testing of preamp.  I install during final build after enclosure drilled and painted</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9-12 volt DC regulated Power Supply wall wart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BLMS</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rFonts w:ascii="Arial" w:hAnsi="Arial" w:cs="Arial"/>
                <w:sz w:val="18"/>
                <w:szCs w:val="18"/>
              </w:rPr>
              <w:t>9VDC Pedal Power Supply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It is best to get a negative center power supply transformer (wall wart) to be more compatible with your other pedals.  Make sure it is at least 1 amp (1000ma).</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5765C">
        <w:tc>
          <w:tcPr>
            <w:tcW w:w="11004" w:type="dxa"/>
            <w:gridSpan w:val="8"/>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b/>
                <w:sz w:val="24"/>
                <w:szCs w:val="24"/>
              </w:rPr>
              <w:t>Heater Power Supply</w:t>
            </w: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LM7806</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ED5868">
            <w:pPr>
              <w:rPr>
                <w:sz w:val="20"/>
                <w:szCs w:val="20"/>
              </w:rPr>
            </w:pPr>
            <w:r>
              <w:rPr>
                <w:sz w:val="20"/>
                <w:szCs w:val="20"/>
              </w:rPr>
              <w:t>LM7806</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34" w:history="1">
              <w:r w:rsidR="0085765C">
                <w:rPr>
                  <w:rStyle w:val="Hyperlink"/>
                  <w:rFonts w:ascii="Arial" w:hAnsi="Arial" w:cs="Arial"/>
                  <w:b/>
                  <w:bCs/>
                  <w:sz w:val="18"/>
                  <w:szCs w:val="18"/>
                </w:rPr>
                <w:t>511-L7806CV-DG</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w:t>
            </w:r>
            <w:r w:rsidR="00ED5868">
              <w:rPr>
                <w:sz w:val="20"/>
                <w:szCs w:val="20"/>
              </w:rPr>
              <w:t>.5</w:t>
            </w:r>
            <w:r>
              <w:rPr>
                <w:sz w:val="20"/>
                <w:szCs w:val="20"/>
              </w:rPr>
              <w:t xml:space="preserve"> amp rated</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Heater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Small heatsink for above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Not needed if you mount LM7806 to enclosure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Heater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100uf capacitor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C14</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35" w:history="1">
              <w:r w:rsidR="0085765C">
                <w:rPr>
                  <w:rStyle w:val="Hyperlink"/>
                  <w:rFonts w:ascii="Arial" w:hAnsi="Arial" w:cs="Arial"/>
                  <w:b/>
                  <w:bCs/>
                  <w:sz w:val="18"/>
                  <w:szCs w:val="18"/>
                </w:rPr>
                <w:t>598-107CKS035M</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AC1C96">
            <w:pPr>
              <w:rPr>
                <w:sz w:val="20"/>
                <w:szCs w:val="20"/>
              </w:rPr>
            </w:pPr>
            <w:r>
              <w:rPr>
                <w:sz w:val="20"/>
                <w:szCs w:val="20"/>
              </w:rPr>
              <w:t>Electrolytic 16-3</w:t>
            </w:r>
            <w:r w:rsidR="0085765C">
              <w:rPr>
                <w:sz w:val="20"/>
                <w:szCs w:val="20"/>
              </w:rPr>
              <w:t xml:space="preserve">5v </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Heater P/S</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Switch, On/Off -  for Heater if needed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SW1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36" w:history="1">
              <w:r w:rsidR="0085765C">
                <w:rPr>
                  <w:rStyle w:val="Hyperlink"/>
                  <w:rFonts w:ascii="Arial" w:hAnsi="Arial" w:cs="Arial"/>
                  <w:b/>
                  <w:bCs/>
                  <w:sz w:val="18"/>
                  <w:szCs w:val="18"/>
                </w:rPr>
                <w:t>10TC610</w:t>
              </w:r>
            </w:hyperlink>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Optional if you will only use 12Ax7 tubes.  If you will only use 12Ax7 tubes, a jumper can be placed where the switch would be.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proofErr w:type="spellStart"/>
            <w:r>
              <w:rPr>
                <w:sz w:val="20"/>
                <w:szCs w:val="20"/>
              </w:rPr>
              <w:t>Misc</w:t>
            </w:r>
            <w:proofErr w:type="spellEnd"/>
            <w:r>
              <w:rPr>
                <w:sz w:val="20"/>
                <w:szCs w:val="20"/>
              </w:rPr>
              <w:t xml:space="preserve"> </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5765C">
        <w:tc>
          <w:tcPr>
            <w:tcW w:w="11004" w:type="dxa"/>
            <w:gridSpan w:val="8"/>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b/>
                <w:sz w:val="24"/>
                <w:szCs w:val="24"/>
              </w:rPr>
              <w:t>Miscellaneous</w:t>
            </w: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Light Plate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Small Bear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This is a very cool option</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proofErr w:type="spellStart"/>
            <w:r>
              <w:rPr>
                <w:sz w:val="20"/>
                <w:szCs w:val="20"/>
              </w:rPr>
              <w:t>Misc</w:t>
            </w:r>
            <w:proofErr w:type="spellEnd"/>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Tube Guard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Home Depot!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Aluminum/Stainless Steel drawer pull.  Example only</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proofErr w:type="spellStart"/>
            <w:r>
              <w:rPr>
                <w:sz w:val="20"/>
                <w:szCs w:val="20"/>
              </w:rPr>
              <w:t>Misc</w:t>
            </w:r>
            <w:proofErr w:type="spellEnd"/>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¼ inch Jacks</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Input, Output</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37" w:history="1">
              <w:r w:rsidR="0085765C">
                <w:rPr>
                  <w:rStyle w:val="Hyperlink"/>
                  <w:rFonts w:ascii="Arial" w:hAnsi="Arial" w:cs="Arial"/>
                  <w:b/>
                  <w:bCs/>
                  <w:sz w:val="18"/>
                  <w:szCs w:val="18"/>
                </w:rPr>
                <w:t>568-NYS229</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Get good jacks.  CTC, </w:t>
            </w:r>
            <w:proofErr w:type="spellStart"/>
            <w:r>
              <w:rPr>
                <w:sz w:val="20"/>
                <w:szCs w:val="20"/>
              </w:rPr>
              <w:t>Raen</w:t>
            </w:r>
            <w:proofErr w:type="spellEnd"/>
            <w:r>
              <w:rPr>
                <w:sz w:val="20"/>
                <w:szCs w:val="20"/>
              </w:rPr>
              <w:t>/</w:t>
            </w:r>
            <w:proofErr w:type="spellStart"/>
            <w:proofErr w:type="gramStart"/>
            <w:r>
              <w:rPr>
                <w:sz w:val="20"/>
                <w:szCs w:val="20"/>
              </w:rPr>
              <w:t>Neutrik</w:t>
            </w:r>
            <w:proofErr w:type="spellEnd"/>
            <w:r>
              <w:rPr>
                <w:sz w:val="20"/>
                <w:szCs w:val="20"/>
              </w:rPr>
              <w:t xml:space="preserve"> ,</w:t>
            </w:r>
            <w:proofErr w:type="gramEnd"/>
            <w:r>
              <w:rPr>
                <w:sz w:val="20"/>
                <w:szCs w:val="20"/>
              </w:rPr>
              <w:t xml:space="preserve"> etc.  I have used cheap jacks but they aren’t as reliable</w:t>
            </w:r>
            <w:r w:rsidR="00AC1C96">
              <w:rPr>
                <w:sz w:val="20"/>
                <w:szCs w:val="20"/>
              </w:rPr>
              <w:t>.  These are great jacks!</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Board Standoffs, </w:t>
            </w:r>
            <w:r>
              <w:rPr>
                <w:sz w:val="20"/>
                <w:szCs w:val="20"/>
              </w:rPr>
              <w:lastRenderedPageBreak/>
              <w:t>screw type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10mm if you are using 9mm </w:t>
            </w:r>
            <w:r>
              <w:rPr>
                <w:sz w:val="20"/>
                <w:szCs w:val="20"/>
              </w:rPr>
              <w:lastRenderedPageBreak/>
              <w:t>snap-in pots</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lastRenderedPageBreak/>
              <w:t>Stomp Switch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BLMS or Mammoth</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rFonts w:ascii="Arial" w:hAnsi="Arial" w:cs="Arial"/>
                <w:sz w:val="18"/>
                <w:szCs w:val="18"/>
              </w:rPr>
              <w:t>3PDT Footswitch Latched - Solder Lugs - BLUE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For signal bypass, but if this preamp is an “always-on” device, then, is not needed.  For higher quality, go with the Mammoth “Pro” version</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1590BB enclosure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BLMS</w:t>
            </w:r>
          </w:p>
          <w:p w:rsidR="0085765C" w:rsidRDefault="0085765C">
            <w:pPr>
              <w:rPr>
                <w:sz w:val="20"/>
                <w:szCs w:val="20"/>
              </w:rPr>
            </w:pPr>
            <w:proofErr w:type="spellStart"/>
            <w:r>
              <w:rPr>
                <w:sz w:val="20"/>
                <w:szCs w:val="20"/>
              </w:rPr>
              <w:t>Tayda</w:t>
            </w:r>
            <w:proofErr w:type="spellEnd"/>
          </w:p>
          <w:p w:rsidR="0085765C" w:rsidRDefault="0085765C">
            <w:pPr>
              <w:rPr>
                <w:sz w:val="20"/>
                <w:szCs w:val="20"/>
              </w:rPr>
            </w:pPr>
            <w:r>
              <w:rPr>
                <w:sz w:val="20"/>
                <w:szCs w:val="20"/>
              </w:rPr>
              <w:t>Pedal Parts Plus</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1590BB or equivalent.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Many suppliers, paint however you wish, or get powder coated enclosure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proofErr w:type="spellStart"/>
            <w:r>
              <w:rPr>
                <w:sz w:val="20"/>
                <w:szCs w:val="20"/>
              </w:rPr>
              <w:t>Misc</w:t>
            </w:r>
            <w:proofErr w:type="spellEnd"/>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5765C">
        <w:tc>
          <w:tcPr>
            <w:tcW w:w="11004" w:type="dxa"/>
            <w:gridSpan w:val="8"/>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b/>
                <w:sz w:val="24"/>
                <w:szCs w:val="24"/>
              </w:rPr>
              <w:t>Preamp and Tone Stack Circuit Components</w:t>
            </w: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Vacuum Tube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Many sources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B98 </w:t>
            </w:r>
            <w:proofErr w:type="spellStart"/>
            <w:r>
              <w:rPr>
                <w:sz w:val="20"/>
                <w:szCs w:val="20"/>
              </w:rPr>
              <w:t>Noval</w:t>
            </w:r>
            <w:proofErr w:type="spellEnd"/>
            <w:r>
              <w:rPr>
                <w:sz w:val="20"/>
                <w:szCs w:val="20"/>
              </w:rPr>
              <w:t xml:space="preserve"> (12Ax7 type) or Russian subminiature 6n16b (med gain) or 6n17b (higher gain) </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Tube Socket, </w:t>
            </w:r>
            <w:proofErr w:type="spellStart"/>
            <w:r>
              <w:rPr>
                <w:sz w:val="20"/>
                <w:szCs w:val="20"/>
              </w:rPr>
              <w:t>Noval</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9 pin </w:t>
            </w:r>
            <w:proofErr w:type="spellStart"/>
            <w:r>
              <w:rPr>
                <w:sz w:val="20"/>
                <w:szCs w:val="20"/>
              </w:rPr>
              <w:t>Noval</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Based on if you use a 12Ax7 type or subminiature type tube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68k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¼ watt metal 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9D2EA4" w:rsidRDefault="009D2EA4" w:rsidP="009D2EA4">
            <w:pPr>
              <w:rPr>
                <w:sz w:val="20"/>
                <w:szCs w:val="20"/>
              </w:rPr>
            </w:pPr>
          </w:p>
        </w:tc>
      </w:tr>
      <w:tr w:rsidR="009D2EA4" w:rsidTr="00832B6D">
        <w:tc>
          <w:tcPr>
            <w:tcW w:w="1728" w:type="dxa"/>
            <w:tcBorders>
              <w:top w:val="single" w:sz="4" w:space="0" w:color="auto"/>
              <w:left w:val="single" w:sz="4" w:space="0" w:color="auto"/>
              <w:bottom w:val="single" w:sz="4" w:space="0" w:color="auto"/>
              <w:right w:val="single" w:sz="4" w:space="0" w:color="auto"/>
            </w:tcBorders>
            <w:shd w:val="clear" w:color="auto" w:fill="auto"/>
          </w:tcPr>
          <w:p w:rsidR="009D2EA4" w:rsidRDefault="009D2EA4" w:rsidP="00B047FA">
            <w:pPr>
              <w:rPr>
                <w:sz w:val="20"/>
                <w:szCs w:val="20"/>
              </w:rPr>
            </w:pPr>
            <w:r>
              <w:rPr>
                <w:sz w:val="20"/>
                <w:szCs w:val="20"/>
              </w:rPr>
              <w:t>Mill Max socket for subminiature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2EA4" w:rsidRDefault="009D2EA4" w:rsidP="00B047FA">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D2EA4" w:rsidRDefault="009D2EA4" w:rsidP="00B047FA">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D2EA4" w:rsidRPr="00807855" w:rsidRDefault="009C7456" w:rsidP="00B047FA">
            <w:pPr>
              <w:rPr>
                <w:sz w:val="20"/>
                <w:szCs w:val="20"/>
              </w:rPr>
            </w:pPr>
            <w:hyperlink r:id="rId38" w:history="1">
              <w:r w:rsidR="009D2EA4" w:rsidRPr="00807855">
                <w:rPr>
                  <w:rStyle w:val="Hyperlink"/>
                  <w:sz w:val="20"/>
                  <w:szCs w:val="20"/>
                </w:rPr>
                <w:t>575-91743208</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2EA4" w:rsidRDefault="009D2EA4" w:rsidP="00B047FA">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9D2EA4" w:rsidRDefault="009D2EA4" w:rsidP="00B047FA">
            <w:pPr>
              <w:rPr>
                <w:sz w:val="20"/>
                <w:szCs w:val="20"/>
              </w:rPr>
            </w:pPr>
            <w:r>
              <w:rPr>
                <w:sz w:val="20"/>
                <w:szCs w:val="20"/>
              </w:rPr>
              <w:t xml:space="preserve">Based on if you intend to </w:t>
            </w:r>
            <w:proofErr w:type="spellStart"/>
            <w:r>
              <w:rPr>
                <w:sz w:val="20"/>
                <w:szCs w:val="20"/>
              </w:rPr>
              <w:t>socketize</w:t>
            </w:r>
            <w:proofErr w:type="spellEnd"/>
            <w:r>
              <w:rPr>
                <w:sz w:val="20"/>
                <w:szCs w:val="20"/>
              </w:rPr>
              <w:t xml:space="preserve"> a Russian subminiature tube</w:t>
            </w:r>
          </w:p>
          <w:p w:rsidR="009D2EA4" w:rsidRDefault="009D2EA4" w:rsidP="00B047FA">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9D2EA4" w:rsidRDefault="009D2EA4" w:rsidP="00B047FA">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9D2EA4" w:rsidRDefault="009D2EA4" w:rsidP="00B047FA">
            <w:pP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 Meg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R2, R9</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¼ watt metal 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18" w:space="0" w:color="auto"/>
              <w:right w:val="single" w:sz="4" w:space="0" w:color="auto"/>
            </w:tcBorders>
            <w:shd w:val="clear" w:color="auto" w:fill="auto"/>
            <w:hideMark/>
          </w:tcPr>
          <w:p w:rsidR="0085765C" w:rsidRDefault="0085765C">
            <w:pPr>
              <w:rPr>
                <w:sz w:val="20"/>
                <w:szCs w:val="20"/>
              </w:rPr>
            </w:pPr>
            <w:r>
              <w:rPr>
                <w:sz w:val="20"/>
                <w:szCs w:val="20"/>
              </w:rPr>
              <w:t>100 K resistor</w:t>
            </w:r>
          </w:p>
        </w:tc>
        <w:tc>
          <w:tcPr>
            <w:tcW w:w="900" w:type="dxa"/>
            <w:tcBorders>
              <w:top w:val="single" w:sz="4" w:space="0" w:color="auto"/>
              <w:left w:val="single" w:sz="4" w:space="0" w:color="auto"/>
              <w:bottom w:val="single" w:sz="18" w:space="0" w:color="auto"/>
              <w:right w:val="single" w:sz="4" w:space="0" w:color="auto"/>
            </w:tcBorders>
            <w:shd w:val="clear" w:color="auto" w:fill="auto"/>
            <w:hideMark/>
          </w:tcPr>
          <w:p w:rsidR="0085765C" w:rsidRDefault="0085765C">
            <w:pPr>
              <w:rPr>
                <w:sz w:val="20"/>
                <w:szCs w:val="20"/>
              </w:rPr>
            </w:pPr>
            <w:r>
              <w:rPr>
                <w:sz w:val="20"/>
                <w:szCs w:val="20"/>
              </w:rPr>
              <w:t>R4, R8</w:t>
            </w:r>
          </w:p>
        </w:tc>
        <w:tc>
          <w:tcPr>
            <w:tcW w:w="1440" w:type="dxa"/>
            <w:tcBorders>
              <w:top w:val="single" w:sz="4" w:space="0" w:color="auto"/>
              <w:left w:val="single" w:sz="4" w:space="0" w:color="auto"/>
              <w:bottom w:val="single" w:sz="18"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18"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18"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18" w:space="0" w:color="auto"/>
              <w:right w:val="single" w:sz="4" w:space="0" w:color="auto"/>
            </w:tcBorders>
            <w:shd w:val="clear" w:color="auto" w:fill="auto"/>
            <w:hideMark/>
          </w:tcPr>
          <w:p w:rsidR="0085765C" w:rsidRDefault="0085765C">
            <w:pPr>
              <w:rPr>
                <w:b/>
              </w:rPr>
            </w:pPr>
            <w:r>
              <w:rPr>
                <w:b/>
                <w:color w:val="FF0000"/>
              </w:rPr>
              <w:t>1 watt metal film</w:t>
            </w:r>
          </w:p>
        </w:tc>
        <w:tc>
          <w:tcPr>
            <w:tcW w:w="1576" w:type="dxa"/>
            <w:tcBorders>
              <w:top w:val="single" w:sz="4" w:space="0" w:color="auto"/>
              <w:left w:val="single" w:sz="4" w:space="0" w:color="auto"/>
              <w:bottom w:val="single" w:sz="18"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18"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18" w:space="0" w:color="auto"/>
              <w:left w:val="single" w:sz="18" w:space="0" w:color="auto"/>
              <w:bottom w:val="single" w:sz="6" w:space="0" w:color="auto"/>
              <w:right w:val="single" w:sz="6" w:space="0" w:color="auto"/>
            </w:tcBorders>
            <w:shd w:val="clear" w:color="auto" w:fill="auto"/>
            <w:hideMark/>
          </w:tcPr>
          <w:p w:rsidR="0085765C" w:rsidRDefault="0085765C">
            <w:pPr>
              <w:rPr>
                <w:sz w:val="20"/>
                <w:szCs w:val="20"/>
              </w:rPr>
            </w:pPr>
            <w:r>
              <w:rPr>
                <w:sz w:val="20"/>
                <w:szCs w:val="20"/>
              </w:rPr>
              <w:t>1.5 k resistor</w:t>
            </w:r>
          </w:p>
        </w:tc>
        <w:tc>
          <w:tcPr>
            <w:tcW w:w="900" w:type="dxa"/>
            <w:tcBorders>
              <w:top w:val="single" w:sz="18" w:space="0" w:color="auto"/>
              <w:left w:val="single" w:sz="6" w:space="0" w:color="auto"/>
              <w:bottom w:val="single" w:sz="6" w:space="0" w:color="auto"/>
              <w:right w:val="single" w:sz="6" w:space="0" w:color="auto"/>
            </w:tcBorders>
            <w:shd w:val="clear" w:color="auto" w:fill="auto"/>
            <w:hideMark/>
          </w:tcPr>
          <w:p w:rsidR="0085765C" w:rsidRDefault="0085765C">
            <w:pPr>
              <w:rPr>
                <w:sz w:val="20"/>
                <w:szCs w:val="20"/>
              </w:rPr>
            </w:pPr>
            <w:r>
              <w:rPr>
                <w:sz w:val="20"/>
                <w:szCs w:val="20"/>
              </w:rPr>
              <w:t>R3, R7</w:t>
            </w:r>
          </w:p>
        </w:tc>
        <w:tc>
          <w:tcPr>
            <w:tcW w:w="1440" w:type="dxa"/>
            <w:tcBorders>
              <w:top w:val="single" w:sz="18" w:space="0" w:color="auto"/>
              <w:left w:val="single" w:sz="6" w:space="0" w:color="auto"/>
              <w:bottom w:val="single" w:sz="6" w:space="0" w:color="auto"/>
              <w:right w:val="single" w:sz="6"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18" w:space="0" w:color="auto"/>
              <w:left w:val="single" w:sz="6" w:space="0" w:color="auto"/>
              <w:bottom w:val="single" w:sz="6" w:space="0" w:color="auto"/>
              <w:right w:val="single" w:sz="6" w:space="0" w:color="auto"/>
            </w:tcBorders>
            <w:shd w:val="clear" w:color="auto" w:fill="auto"/>
          </w:tcPr>
          <w:p w:rsidR="0085765C" w:rsidRDefault="0085765C">
            <w:pPr>
              <w:rPr>
                <w:sz w:val="20"/>
                <w:szCs w:val="20"/>
              </w:rPr>
            </w:pPr>
          </w:p>
        </w:tc>
        <w:tc>
          <w:tcPr>
            <w:tcW w:w="900" w:type="dxa"/>
            <w:tcBorders>
              <w:top w:val="single" w:sz="18" w:space="0" w:color="auto"/>
              <w:left w:val="single" w:sz="6" w:space="0" w:color="auto"/>
              <w:bottom w:val="single" w:sz="6" w:space="0" w:color="auto"/>
              <w:right w:val="single" w:sz="6" w:space="0" w:color="auto"/>
            </w:tcBorders>
            <w:shd w:val="clear" w:color="auto" w:fill="auto"/>
            <w:hideMark/>
          </w:tcPr>
          <w:p w:rsidR="0085765C" w:rsidRDefault="0085765C">
            <w:pPr>
              <w:rPr>
                <w:sz w:val="20"/>
                <w:szCs w:val="20"/>
              </w:rPr>
            </w:pPr>
            <w:r>
              <w:rPr>
                <w:sz w:val="20"/>
                <w:szCs w:val="20"/>
              </w:rPr>
              <w:t xml:space="preserve">    Yes</w:t>
            </w:r>
          </w:p>
        </w:tc>
        <w:tc>
          <w:tcPr>
            <w:tcW w:w="2874" w:type="dxa"/>
            <w:tcBorders>
              <w:top w:val="single" w:sz="18" w:space="0" w:color="auto"/>
              <w:left w:val="single" w:sz="6" w:space="0" w:color="auto"/>
              <w:bottom w:val="single" w:sz="6" w:space="0" w:color="auto"/>
              <w:right w:val="single" w:sz="6" w:space="0" w:color="auto"/>
            </w:tcBorders>
            <w:shd w:val="clear" w:color="auto" w:fill="auto"/>
            <w:hideMark/>
          </w:tcPr>
          <w:p w:rsidR="0085765C" w:rsidRDefault="0085765C">
            <w:pPr>
              <w:rPr>
                <w:sz w:val="20"/>
                <w:szCs w:val="20"/>
              </w:rPr>
            </w:pPr>
            <w:r>
              <w:rPr>
                <w:sz w:val="20"/>
                <w:szCs w:val="20"/>
              </w:rPr>
              <w:t xml:space="preserve">¼ watt metal film – </w:t>
            </w:r>
            <w:r>
              <w:rPr>
                <w:b/>
                <w:sz w:val="20"/>
                <w:szCs w:val="20"/>
              </w:rPr>
              <w:t>12Ax7 tube type – see below</w:t>
            </w:r>
          </w:p>
        </w:tc>
        <w:tc>
          <w:tcPr>
            <w:tcW w:w="1576" w:type="dxa"/>
            <w:tcBorders>
              <w:top w:val="single" w:sz="18" w:space="0" w:color="auto"/>
              <w:left w:val="single" w:sz="6" w:space="0" w:color="auto"/>
              <w:bottom w:val="single" w:sz="6" w:space="0" w:color="auto"/>
              <w:right w:val="single" w:sz="6"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18" w:space="0" w:color="auto"/>
              <w:left w:val="single" w:sz="6" w:space="0" w:color="auto"/>
              <w:bottom w:val="single" w:sz="6" w:space="0" w:color="auto"/>
              <w:right w:val="single" w:sz="18" w:space="0" w:color="auto"/>
            </w:tcBorders>
            <w:shd w:val="clear" w:color="auto" w:fill="auto"/>
          </w:tcPr>
          <w:p w:rsidR="0085765C" w:rsidRDefault="0085765C">
            <w:pPr>
              <w:jc w:val="center"/>
              <w:rPr>
                <w:sz w:val="20"/>
                <w:szCs w:val="20"/>
              </w:rPr>
            </w:pPr>
          </w:p>
        </w:tc>
      </w:tr>
      <w:tr w:rsidR="0085765C" w:rsidTr="00832B6D">
        <w:trPr>
          <w:trHeight w:val="192"/>
        </w:trPr>
        <w:tc>
          <w:tcPr>
            <w:tcW w:w="4068" w:type="dxa"/>
            <w:gridSpan w:val="3"/>
            <w:tcBorders>
              <w:top w:val="single" w:sz="6" w:space="0" w:color="auto"/>
              <w:left w:val="single" w:sz="18" w:space="0" w:color="auto"/>
              <w:bottom w:val="single" w:sz="6" w:space="0" w:color="auto"/>
              <w:right w:val="single" w:sz="6" w:space="0" w:color="auto"/>
            </w:tcBorders>
            <w:shd w:val="clear" w:color="auto" w:fill="auto"/>
            <w:hideMark/>
          </w:tcPr>
          <w:p w:rsidR="0085765C" w:rsidRDefault="0085765C">
            <w:pPr>
              <w:rPr>
                <w:i/>
                <w:sz w:val="18"/>
                <w:szCs w:val="18"/>
                <w:u w:val="single"/>
              </w:rPr>
            </w:pPr>
            <w:r>
              <w:rPr>
                <w:i/>
                <w:sz w:val="20"/>
                <w:szCs w:val="20"/>
                <w:u w:val="single"/>
              </w:rPr>
              <w:t xml:space="preserve"> </w:t>
            </w:r>
            <w:r>
              <w:rPr>
                <w:i/>
                <w:sz w:val="18"/>
                <w:szCs w:val="18"/>
                <w:u w:val="single"/>
              </w:rPr>
              <w:t>Or for subminiature tube build</w:t>
            </w:r>
          </w:p>
        </w:tc>
        <w:tc>
          <w:tcPr>
            <w:tcW w:w="1350" w:type="dxa"/>
            <w:tcBorders>
              <w:top w:val="single" w:sz="6" w:space="0" w:color="auto"/>
              <w:left w:val="single" w:sz="6" w:space="0" w:color="auto"/>
              <w:bottom w:val="single" w:sz="6" w:space="0" w:color="auto"/>
              <w:right w:val="single" w:sz="6" w:space="0" w:color="auto"/>
            </w:tcBorders>
            <w:shd w:val="clear" w:color="auto" w:fill="auto"/>
          </w:tcPr>
          <w:p w:rsidR="0085765C" w:rsidRDefault="0085765C">
            <w:pPr>
              <w:rPr>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5765C" w:rsidRDefault="0085765C">
            <w:pPr>
              <w:jc w:val="center"/>
              <w:rPr>
                <w:sz w:val="20"/>
                <w:szCs w:val="20"/>
              </w:rPr>
            </w:pPr>
          </w:p>
        </w:tc>
        <w:tc>
          <w:tcPr>
            <w:tcW w:w="2874" w:type="dxa"/>
            <w:tcBorders>
              <w:top w:val="single" w:sz="6" w:space="0" w:color="auto"/>
              <w:left w:val="single" w:sz="6" w:space="0" w:color="auto"/>
              <w:bottom w:val="single" w:sz="6" w:space="0" w:color="auto"/>
              <w:right w:val="single" w:sz="6" w:space="0" w:color="auto"/>
            </w:tcBorders>
            <w:shd w:val="clear" w:color="auto" w:fill="auto"/>
          </w:tcPr>
          <w:p w:rsidR="0085765C" w:rsidRDefault="0085765C">
            <w:pPr>
              <w:rPr>
                <w:sz w:val="20"/>
                <w:szCs w:val="20"/>
              </w:rPr>
            </w:pPr>
          </w:p>
        </w:tc>
        <w:tc>
          <w:tcPr>
            <w:tcW w:w="1576" w:type="dxa"/>
            <w:tcBorders>
              <w:top w:val="single" w:sz="6" w:space="0" w:color="auto"/>
              <w:left w:val="single" w:sz="6" w:space="0" w:color="auto"/>
              <w:bottom w:val="single" w:sz="6" w:space="0" w:color="auto"/>
              <w:right w:val="single" w:sz="6" w:space="0" w:color="auto"/>
            </w:tcBorders>
            <w:shd w:val="clear" w:color="auto" w:fill="auto"/>
          </w:tcPr>
          <w:p w:rsidR="0085765C" w:rsidRDefault="0085765C">
            <w:pPr>
              <w:rPr>
                <w:sz w:val="20"/>
                <w:szCs w:val="20"/>
              </w:rPr>
            </w:pPr>
          </w:p>
        </w:tc>
        <w:tc>
          <w:tcPr>
            <w:tcW w:w="236" w:type="dxa"/>
            <w:tcBorders>
              <w:top w:val="single" w:sz="6" w:space="0" w:color="auto"/>
              <w:left w:val="single" w:sz="6" w:space="0" w:color="auto"/>
              <w:bottom w:val="single" w:sz="6" w:space="0" w:color="auto"/>
              <w:right w:val="single" w:sz="18" w:space="0" w:color="auto"/>
            </w:tcBorders>
            <w:shd w:val="clear" w:color="auto" w:fill="auto"/>
          </w:tcPr>
          <w:p w:rsidR="0085765C" w:rsidRDefault="0085765C">
            <w:pPr>
              <w:jc w:val="center"/>
              <w:rPr>
                <w:sz w:val="20"/>
                <w:szCs w:val="20"/>
              </w:rPr>
            </w:pPr>
          </w:p>
        </w:tc>
      </w:tr>
      <w:tr w:rsidR="0085765C" w:rsidTr="00832B6D">
        <w:tc>
          <w:tcPr>
            <w:tcW w:w="1728" w:type="dxa"/>
            <w:tcBorders>
              <w:top w:val="single" w:sz="6" w:space="0" w:color="auto"/>
              <w:left w:val="single" w:sz="18" w:space="0" w:color="auto"/>
              <w:bottom w:val="single" w:sz="18" w:space="0" w:color="auto"/>
              <w:right w:val="single" w:sz="6" w:space="0" w:color="auto"/>
            </w:tcBorders>
            <w:shd w:val="clear" w:color="auto" w:fill="auto"/>
            <w:hideMark/>
          </w:tcPr>
          <w:p w:rsidR="0085765C" w:rsidRDefault="0085765C">
            <w:pPr>
              <w:rPr>
                <w:sz w:val="20"/>
                <w:szCs w:val="20"/>
              </w:rPr>
            </w:pPr>
            <w:r>
              <w:rPr>
                <w:sz w:val="20"/>
                <w:szCs w:val="20"/>
              </w:rPr>
              <w:t>1.8k resistor</w:t>
            </w:r>
          </w:p>
        </w:tc>
        <w:tc>
          <w:tcPr>
            <w:tcW w:w="900" w:type="dxa"/>
            <w:tcBorders>
              <w:top w:val="single" w:sz="6" w:space="0" w:color="auto"/>
              <w:left w:val="single" w:sz="6" w:space="0" w:color="auto"/>
              <w:bottom w:val="single" w:sz="18" w:space="0" w:color="auto"/>
              <w:right w:val="single" w:sz="6" w:space="0" w:color="auto"/>
            </w:tcBorders>
            <w:shd w:val="clear" w:color="auto" w:fill="auto"/>
            <w:hideMark/>
          </w:tcPr>
          <w:p w:rsidR="0085765C" w:rsidRDefault="0085765C">
            <w:pPr>
              <w:rPr>
                <w:sz w:val="20"/>
                <w:szCs w:val="20"/>
              </w:rPr>
            </w:pPr>
            <w:r>
              <w:rPr>
                <w:sz w:val="20"/>
                <w:szCs w:val="20"/>
              </w:rPr>
              <w:t>R3, R7</w:t>
            </w:r>
          </w:p>
        </w:tc>
        <w:tc>
          <w:tcPr>
            <w:tcW w:w="1440" w:type="dxa"/>
            <w:tcBorders>
              <w:top w:val="single" w:sz="6" w:space="0" w:color="auto"/>
              <w:left w:val="single" w:sz="6" w:space="0" w:color="auto"/>
              <w:bottom w:val="single" w:sz="18" w:space="0" w:color="auto"/>
              <w:right w:val="single" w:sz="6"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6" w:space="0" w:color="auto"/>
              <w:left w:val="single" w:sz="6" w:space="0" w:color="auto"/>
              <w:bottom w:val="single" w:sz="18" w:space="0" w:color="auto"/>
              <w:right w:val="single" w:sz="6" w:space="0" w:color="auto"/>
            </w:tcBorders>
            <w:shd w:val="clear" w:color="auto" w:fill="auto"/>
          </w:tcPr>
          <w:p w:rsidR="0085765C" w:rsidRDefault="0085765C">
            <w:pPr>
              <w:rPr>
                <w:sz w:val="20"/>
                <w:szCs w:val="20"/>
              </w:rPr>
            </w:pPr>
          </w:p>
        </w:tc>
        <w:tc>
          <w:tcPr>
            <w:tcW w:w="900" w:type="dxa"/>
            <w:tcBorders>
              <w:top w:val="single" w:sz="6" w:space="0" w:color="auto"/>
              <w:left w:val="single" w:sz="6" w:space="0" w:color="auto"/>
              <w:bottom w:val="single" w:sz="18" w:space="0" w:color="auto"/>
              <w:right w:val="single" w:sz="6" w:space="0" w:color="auto"/>
            </w:tcBorders>
            <w:shd w:val="clear" w:color="auto" w:fill="auto"/>
            <w:hideMark/>
          </w:tcPr>
          <w:p w:rsidR="0085765C" w:rsidRDefault="0085765C">
            <w:pPr>
              <w:jc w:val="center"/>
              <w:rPr>
                <w:sz w:val="20"/>
                <w:szCs w:val="20"/>
              </w:rPr>
            </w:pPr>
            <w:r>
              <w:rPr>
                <w:sz w:val="20"/>
                <w:szCs w:val="20"/>
              </w:rPr>
              <w:t>Yes</w:t>
            </w:r>
          </w:p>
        </w:tc>
        <w:tc>
          <w:tcPr>
            <w:tcW w:w="2874" w:type="dxa"/>
            <w:tcBorders>
              <w:top w:val="single" w:sz="6" w:space="0" w:color="auto"/>
              <w:left w:val="single" w:sz="6" w:space="0" w:color="auto"/>
              <w:bottom w:val="single" w:sz="18" w:space="0" w:color="auto"/>
              <w:right w:val="single" w:sz="6" w:space="0" w:color="auto"/>
            </w:tcBorders>
            <w:shd w:val="clear" w:color="auto" w:fill="auto"/>
            <w:hideMark/>
          </w:tcPr>
          <w:p w:rsidR="0085765C" w:rsidRDefault="0085765C">
            <w:pPr>
              <w:rPr>
                <w:sz w:val="20"/>
                <w:szCs w:val="20"/>
              </w:rPr>
            </w:pPr>
            <w:r>
              <w:rPr>
                <w:sz w:val="20"/>
                <w:szCs w:val="20"/>
              </w:rPr>
              <w:t xml:space="preserve">¼ watt metal film – </w:t>
            </w:r>
            <w:r w:rsidR="009F7B3F" w:rsidRPr="009F7B3F">
              <w:rPr>
                <w:b/>
                <w:sz w:val="20"/>
                <w:szCs w:val="20"/>
              </w:rPr>
              <w:t>6n16b/</w:t>
            </w:r>
            <w:r>
              <w:rPr>
                <w:b/>
                <w:sz w:val="20"/>
                <w:szCs w:val="20"/>
              </w:rPr>
              <w:t>6n17b subminiature tube type- see above</w:t>
            </w:r>
          </w:p>
        </w:tc>
        <w:tc>
          <w:tcPr>
            <w:tcW w:w="1576" w:type="dxa"/>
            <w:tcBorders>
              <w:top w:val="single" w:sz="6" w:space="0" w:color="auto"/>
              <w:left w:val="single" w:sz="6" w:space="0" w:color="auto"/>
              <w:bottom w:val="single" w:sz="18" w:space="0" w:color="auto"/>
              <w:right w:val="single" w:sz="6"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6" w:space="0" w:color="auto"/>
              <w:left w:val="single" w:sz="6" w:space="0" w:color="auto"/>
              <w:bottom w:val="single" w:sz="18" w:space="0" w:color="auto"/>
              <w:right w:val="single" w:sz="18" w:space="0" w:color="auto"/>
            </w:tcBorders>
            <w:shd w:val="clear" w:color="auto" w:fill="auto"/>
          </w:tcPr>
          <w:p w:rsidR="0085765C" w:rsidRDefault="0085765C">
            <w:pPr>
              <w:jc w:val="center"/>
              <w:rPr>
                <w:sz w:val="20"/>
                <w:szCs w:val="20"/>
              </w:rPr>
            </w:pPr>
          </w:p>
        </w:tc>
      </w:tr>
      <w:tr w:rsidR="0085765C" w:rsidTr="00832B6D">
        <w:tc>
          <w:tcPr>
            <w:tcW w:w="1728" w:type="dxa"/>
            <w:tcBorders>
              <w:top w:val="single" w:sz="18"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47uf 25V</w:t>
            </w:r>
          </w:p>
        </w:tc>
        <w:tc>
          <w:tcPr>
            <w:tcW w:w="900" w:type="dxa"/>
            <w:tcBorders>
              <w:top w:val="single" w:sz="18"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C1, C7</w:t>
            </w:r>
          </w:p>
        </w:tc>
        <w:tc>
          <w:tcPr>
            <w:tcW w:w="1440" w:type="dxa"/>
            <w:tcBorders>
              <w:top w:val="single" w:sz="18"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18"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39" w:tooltip="Click to view additional information on this product." w:history="1">
              <w:r w:rsidR="0085765C">
                <w:rPr>
                  <w:rStyle w:val="Hyperlink"/>
                  <w:rFonts w:ascii="Arial" w:hAnsi="Arial" w:cs="Arial"/>
                  <w:sz w:val="18"/>
                  <w:szCs w:val="18"/>
                </w:rPr>
                <w:t>647-UVR1E470MDD1TD</w:t>
              </w:r>
            </w:hyperlink>
          </w:p>
        </w:tc>
        <w:tc>
          <w:tcPr>
            <w:tcW w:w="900" w:type="dxa"/>
            <w:tcBorders>
              <w:top w:val="single" w:sz="18"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18"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Electrolytic 16-25v</w:t>
            </w:r>
          </w:p>
        </w:tc>
        <w:tc>
          <w:tcPr>
            <w:tcW w:w="1576" w:type="dxa"/>
            <w:tcBorders>
              <w:top w:val="single" w:sz="18"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18"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b/>
                <w:sz w:val="20"/>
                <w:szCs w:val="20"/>
              </w:rPr>
              <w:t>Not needed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b/>
                <w:sz w:val="20"/>
                <w:szCs w:val="20"/>
              </w:rPr>
              <w:t>C15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b/>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b/>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sidP="009F7B3F">
            <w:pPr>
              <w:rPr>
                <w:b/>
                <w:sz w:val="20"/>
                <w:szCs w:val="20"/>
              </w:rPr>
            </w:pPr>
            <w:r>
              <w:rPr>
                <w:b/>
                <w:sz w:val="20"/>
                <w:szCs w:val="20"/>
              </w:rPr>
              <w:t xml:space="preserve">Not needed – </w:t>
            </w:r>
            <w:r w:rsidR="009F7B3F">
              <w:rPr>
                <w:b/>
                <w:sz w:val="20"/>
                <w:szCs w:val="20"/>
              </w:rPr>
              <w:t xml:space="preserve">I skipped this number.  </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rPr>
            </w:pPr>
            <w:r>
              <w:rPr>
                <w:b/>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b/>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.1 </w:t>
            </w:r>
            <w:proofErr w:type="spellStart"/>
            <w:r>
              <w:rPr>
                <w:sz w:val="20"/>
                <w:szCs w:val="20"/>
              </w:rPr>
              <w:t>uf</w:t>
            </w:r>
            <w:proofErr w:type="spellEnd"/>
            <w:r>
              <w:rPr>
                <w:sz w:val="20"/>
                <w:szCs w:val="20"/>
              </w:rPr>
              <w:t xml:space="preserve"> (100 </w:t>
            </w:r>
            <w:proofErr w:type="spellStart"/>
            <w:r>
              <w:rPr>
                <w:sz w:val="20"/>
                <w:szCs w:val="20"/>
              </w:rPr>
              <w:t>nf</w:t>
            </w:r>
            <w:proofErr w:type="spellEnd"/>
            <w:r>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C9</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40" w:tooltip="Click to view additional information on this product." w:history="1">
              <w:r w:rsidR="0085765C">
                <w:rPr>
                  <w:rStyle w:val="Hyperlink"/>
                  <w:rFonts w:ascii="Arial" w:hAnsi="Arial" w:cs="Arial"/>
                  <w:sz w:val="18"/>
                  <w:szCs w:val="18"/>
                </w:rPr>
                <w:t>505-MKS2F031001EKSSD</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Bright switch ON/Off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SW2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41" w:history="1">
              <w:r w:rsidR="0085765C">
                <w:rPr>
                  <w:rStyle w:val="Hyperlink"/>
                  <w:rFonts w:ascii="Arial" w:hAnsi="Arial" w:cs="Arial"/>
                  <w:b/>
                  <w:bCs/>
                  <w:sz w:val="18"/>
                  <w:szCs w:val="18"/>
                </w:rPr>
                <w:t>10TC610</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b/>
                <w:sz w:val="20"/>
                <w:szCs w:val="20"/>
              </w:rPr>
              <w:t>Sub mini</w:t>
            </w:r>
            <w:r>
              <w:rPr>
                <w:sz w:val="20"/>
                <w:szCs w:val="20"/>
              </w:rPr>
              <w:t xml:space="preserve"> (not mini) pc mount switch with bushing or not.  Can be any size if wired off-board</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High cutoff switch On/Off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SW3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42" w:history="1">
              <w:r w:rsidR="0085765C">
                <w:rPr>
                  <w:rStyle w:val="Hyperlink"/>
                  <w:rFonts w:ascii="Arial" w:hAnsi="Arial" w:cs="Arial"/>
                  <w:b/>
                  <w:bCs/>
                  <w:sz w:val="18"/>
                  <w:szCs w:val="18"/>
                </w:rPr>
                <w:t>10TC610</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b/>
                <w:sz w:val="20"/>
                <w:szCs w:val="20"/>
              </w:rPr>
              <w:t>Sub mini</w:t>
            </w:r>
            <w:r>
              <w:rPr>
                <w:sz w:val="20"/>
                <w:szCs w:val="20"/>
              </w:rPr>
              <w:t xml:space="preserve"> (not mini) pc mount switch with bushing or not.  Can be any size if wired off-board</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F7B3F" w:rsidP="009F7B3F">
            <w:pPr>
              <w:rPr>
                <w:sz w:val="20"/>
                <w:szCs w:val="20"/>
              </w:rPr>
            </w:pPr>
            <w:r>
              <w:rPr>
                <w:sz w:val="20"/>
                <w:szCs w:val="20"/>
              </w:rPr>
              <w:t>10</w:t>
            </w:r>
            <w:r w:rsidR="0085765C">
              <w:rPr>
                <w:sz w:val="20"/>
                <w:szCs w:val="20"/>
              </w:rPr>
              <w:t>K</w:t>
            </w:r>
            <w:r>
              <w:rPr>
                <w:sz w:val="20"/>
                <w:szCs w:val="20"/>
              </w:rPr>
              <w:t>-12k</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R6</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b/>
                <w:sz w:val="20"/>
                <w:szCs w:val="20"/>
              </w:rPr>
              <w:t>Or can be replaced with a pot to set level of clipping…..</w:t>
            </w:r>
            <w:r w:rsidR="006054A2">
              <w:rPr>
                <w:b/>
                <w:sz w:val="20"/>
                <w:szCs w:val="20"/>
              </w:rPr>
              <w:t xml:space="preserve"> untested</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Diode Clipping</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Diode clipping switch  On/Off/On</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SW4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9C7456">
            <w:pPr>
              <w:rPr>
                <w:rFonts w:ascii="Helvetica" w:eastAsia="Times New Roman" w:hAnsi="Helvetica"/>
                <w:b/>
                <w:color w:val="333333"/>
                <w:sz w:val="16"/>
                <w:szCs w:val="16"/>
              </w:rPr>
            </w:pPr>
            <w:hyperlink r:id="rId43" w:history="1">
              <w:r w:rsidR="0085765C">
                <w:rPr>
                  <w:rStyle w:val="Hyperlink"/>
                  <w:rFonts w:ascii="Helvetica" w:eastAsia="Times New Roman" w:hAnsi="Helvetica"/>
                  <w:b/>
                  <w:color w:val="0654BA"/>
                  <w:sz w:val="16"/>
                  <w:szCs w:val="16"/>
                </w:rPr>
                <w:t>10pc Sub-Miniature Toggle Switch 2MS3T2B2M2QES On/Off/on 3P SPDT 1A250V 3A120V</w:t>
              </w:r>
            </w:hyperlink>
          </w:p>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b/>
                <w:sz w:val="20"/>
                <w:szCs w:val="20"/>
              </w:rPr>
              <w:t>Sub mini</w:t>
            </w:r>
            <w:r>
              <w:rPr>
                <w:sz w:val="20"/>
                <w:szCs w:val="20"/>
              </w:rPr>
              <w:t xml:space="preserve"> (not mini) pc mount switch with bushing or not.  Must be On/Off/On switch, can be wired onboard or off-board.  If off-board, a mini toggle with solder lugs is fine.</w:t>
            </w:r>
            <w:r>
              <w:rPr>
                <w:sz w:val="20"/>
                <w:szCs w:val="20"/>
              </w:rPr>
              <w:br/>
            </w:r>
            <w:r>
              <w:rPr>
                <w:b/>
                <w:sz w:val="20"/>
                <w:szCs w:val="20"/>
              </w:rPr>
              <w:t>Link is provided as an example.</w:t>
            </w:r>
            <w:r>
              <w:rPr>
                <w:sz w:val="20"/>
                <w:szCs w:val="20"/>
              </w:rPr>
              <w:t xml:space="preserve">  </w:t>
            </w:r>
            <w:r>
              <w:rPr>
                <w:sz w:val="20"/>
                <w:szCs w:val="20"/>
              </w:rPr>
              <w:lastRenderedPageBreak/>
              <w:t xml:space="preserve">Must be </w:t>
            </w:r>
            <w:proofErr w:type="spellStart"/>
            <w:r>
              <w:rPr>
                <w:sz w:val="20"/>
                <w:szCs w:val="20"/>
              </w:rPr>
              <w:t>submini</w:t>
            </w:r>
            <w:proofErr w:type="spellEnd"/>
            <w:r>
              <w:rPr>
                <w:sz w:val="20"/>
                <w:szCs w:val="20"/>
              </w:rPr>
              <w:t xml:space="preserve">, </w:t>
            </w:r>
            <w:proofErr w:type="spellStart"/>
            <w:r>
              <w:rPr>
                <w:sz w:val="20"/>
                <w:szCs w:val="20"/>
              </w:rPr>
              <w:t>pcmount</w:t>
            </w:r>
            <w:proofErr w:type="spellEnd"/>
            <w:r>
              <w:rPr>
                <w:sz w:val="20"/>
                <w:szCs w:val="20"/>
              </w:rPr>
              <w:t xml:space="preserve"> (if on-board) and the spacing between the pins must be 2.5 mm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lastRenderedPageBreak/>
              <w:t>Diode Clipping</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lastRenderedPageBreak/>
              <w:t>Diodes for Clipping  (in pairs usually)</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D4, D5 and D6, D7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jc w:val="center"/>
              <w:rPr>
                <w:sz w:val="20"/>
                <w:szCs w:val="20"/>
              </w:rPr>
            </w:pPr>
            <w:r>
              <w:rPr>
                <w:sz w:val="20"/>
                <w:szCs w:val="20"/>
              </w:rPr>
              <w:t>Yes</w:t>
            </w: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See diode clipping section in build instructions to choose.</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Diode Clipping</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.1 </w:t>
            </w:r>
            <w:proofErr w:type="spellStart"/>
            <w:r>
              <w:rPr>
                <w:sz w:val="20"/>
                <w:szCs w:val="20"/>
              </w:rPr>
              <w:t>uf</w:t>
            </w:r>
            <w:proofErr w:type="spellEnd"/>
            <w:r>
              <w:rPr>
                <w:sz w:val="20"/>
                <w:szCs w:val="20"/>
              </w:rPr>
              <w:t xml:space="preserve"> (100 </w:t>
            </w:r>
            <w:proofErr w:type="spellStart"/>
            <w:r>
              <w:rPr>
                <w:sz w:val="20"/>
                <w:szCs w:val="20"/>
              </w:rPr>
              <w:t>nf</w:t>
            </w:r>
            <w:proofErr w:type="spellEnd"/>
            <w:r>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C8</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44" w:tooltip="Click to view additional information on this product." w:history="1">
              <w:r w:rsidR="0085765C">
                <w:rPr>
                  <w:rStyle w:val="Hyperlink"/>
                  <w:rFonts w:ascii="Arial" w:hAnsi="Arial" w:cs="Arial"/>
                  <w:sz w:val="18"/>
                  <w:szCs w:val="18"/>
                </w:rPr>
                <w:t>505-MKS2F031001EKSSD</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Diode Clipping</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5765C">
        <w:tc>
          <w:tcPr>
            <w:tcW w:w="11004" w:type="dxa"/>
            <w:gridSpan w:val="8"/>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b/>
                <w:sz w:val="24"/>
                <w:szCs w:val="24"/>
              </w:rPr>
              <w:t>Tone Stack Components Fender style</w:t>
            </w: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100k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¼ watt metal film</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rPr>
          <w:trHeight w:val="305"/>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680 pf (high-cut)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250 pf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C3</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rPr>
          <w:trHeight w:val="278"/>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.1 </w:t>
            </w:r>
            <w:proofErr w:type="spellStart"/>
            <w:r>
              <w:rPr>
                <w:sz w:val="20"/>
                <w:szCs w:val="20"/>
              </w:rPr>
              <w:t>uf</w:t>
            </w:r>
            <w:proofErr w:type="spellEnd"/>
            <w:r>
              <w:rPr>
                <w:sz w:val="20"/>
                <w:szCs w:val="20"/>
              </w:rPr>
              <w:t xml:space="preserve"> (100 </w:t>
            </w:r>
            <w:proofErr w:type="spellStart"/>
            <w:r>
              <w:rPr>
                <w:sz w:val="20"/>
                <w:szCs w:val="20"/>
              </w:rPr>
              <w:t>nf</w:t>
            </w:r>
            <w:proofErr w:type="spellEnd"/>
            <w:r>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C4</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45" w:tooltip="Click to view additional information on this product." w:history="1">
              <w:r w:rsidR="0085765C">
                <w:rPr>
                  <w:rStyle w:val="Hyperlink"/>
                  <w:rFonts w:ascii="Arial" w:hAnsi="Arial" w:cs="Arial"/>
                  <w:sz w:val="18"/>
                  <w:szCs w:val="18"/>
                </w:rPr>
                <w:t>505-MKS2F031001EKSSD</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sz w:val="20"/>
                <w:szCs w:val="20"/>
              </w:rPr>
              <w:t>.047uf (47nf)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sz w:val="20"/>
                <w:szCs w:val="20"/>
              </w:rPr>
              <w:t>C5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b/>
                <w:sz w:val="20"/>
                <w:szCs w:val="20"/>
              </w:rPr>
            </w:pPr>
            <w:hyperlink r:id="rId46" w:tooltip="Click to view additional information on this product." w:history="1">
              <w:r w:rsidR="0085765C">
                <w:rPr>
                  <w:rStyle w:val="Hyperlink"/>
                  <w:rFonts w:ascii="Arial" w:hAnsi="Arial" w:cs="Arial"/>
                  <w:sz w:val="18"/>
                  <w:szCs w:val="18"/>
                </w:rPr>
                <w:t>667-ECQ-E2473KFW</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b/>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Film or Box type. </w:t>
            </w: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b/>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120 pf (bright)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C6</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B250k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F7B3F" w:rsidP="009F7B3F">
            <w:pPr>
              <w:rPr>
                <w:sz w:val="20"/>
                <w:szCs w:val="20"/>
              </w:rPr>
            </w:pPr>
            <w:r>
              <w:rPr>
                <w:sz w:val="20"/>
                <w:szCs w:val="20"/>
              </w:rPr>
              <w:t>Treble, Bass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proofErr w:type="spellStart"/>
            <w:r>
              <w:rPr>
                <w:sz w:val="20"/>
                <w:szCs w:val="20"/>
              </w:rP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rFonts w:ascii="MS Reference Sans Serif" w:hAnsi="MS Reference Sans Serif" w:cs="Arial"/>
                <w:color w:val="2F2F2F"/>
                <w:sz w:val="18"/>
                <w:szCs w:val="18"/>
              </w:rPr>
              <w:t>SKU: A-1843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Pots can be installed onboard, or off-board.  Linear taper</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B10k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F7B3F">
            <w:pPr>
              <w:rPr>
                <w:sz w:val="20"/>
                <w:szCs w:val="20"/>
              </w:rPr>
            </w:pPr>
            <w:r>
              <w:rPr>
                <w:sz w:val="20"/>
                <w:szCs w:val="20"/>
              </w:rPr>
              <w:t>Mid</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rFonts w:ascii="Arial" w:hAnsi="Arial" w:cs="Arial"/>
                <w:color w:val="2F2F2F"/>
                <w:sz w:val="18"/>
                <w:szCs w:val="18"/>
              </w:rPr>
              <w:t>SKU: A-1847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Pots can be installed onboard, or off-board.  Linear taper</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A1Meg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F7B3F">
            <w:pPr>
              <w:rPr>
                <w:sz w:val="20"/>
                <w:szCs w:val="20"/>
              </w:rPr>
            </w:pPr>
            <w:r>
              <w:rPr>
                <w:sz w:val="20"/>
                <w:szCs w:val="20"/>
              </w:rPr>
              <w:t>Volume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rFonts w:ascii="MS Reference Sans Serif" w:hAnsi="MS Reference Sans Serif" w:cs="Arial"/>
                <w:sz w:val="18"/>
                <w:szCs w:val="18"/>
              </w:rPr>
              <w:t>SKU: A-1672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Pots can be installed onboard, or off-board.  Audio taper</w:t>
            </w:r>
          </w:p>
        </w:tc>
        <w:tc>
          <w:tcPr>
            <w:tcW w:w="1576"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Preamp</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5765C">
        <w:tc>
          <w:tcPr>
            <w:tcW w:w="11004" w:type="dxa"/>
            <w:gridSpan w:val="8"/>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b/>
                <w:sz w:val="24"/>
                <w:szCs w:val="24"/>
              </w:rPr>
              <w:t>Tone Stack Components Marshall style</w:t>
            </w: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33k resistor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R5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680 pf (high-cut)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C2</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470 pf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C3</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Ceramic </w:t>
            </w:r>
            <w:proofErr w:type="gramStart"/>
            <w:r>
              <w:rPr>
                <w:sz w:val="20"/>
                <w:szCs w:val="20"/>
              </w:rPr>
              <w:t>disc,</w:t>
            </w:r>
            <w:proofErr w:type="gramEnd"/>
            <w:r>
              <w:rPr>
                <w:sz w:val="20"/>
                <w:szCs w:val="20"/>
              </w:rPr>
              <w:t xml:space="preserve"> or film.  </w:t>
            </w: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22nf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C4</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47" w:history="1">
              <w:r w:rsidR="00AC1C96" w:rsidRPr="00AC1C96">
                <w:rPr>
                  <w:rStyle w:val="Hyperlink"/>
                </w:rPr>
                <w:t>505-MKP2G022201E00MS</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 xml:space="preserve">Film or Box type. </w:t>
            </w: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sz w:val="20"/>
                <w:szCs w:val="20"/>
              </w:rPr>
              <w:t>22nf</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sz w:val="20"/>
                <w:szCs w:val="20"/>
              </w:rPr>
              <w:t>C5</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b/>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C7456">
            <w:pPr>
              <w:rPr>
                <w:sz w:val="20"/>
                <w:szCs w:val="20"/>
              </w:rPr>
            </w:pPr>
            <w:hyperlink r:id="rId48" w:history="1">
              <w:r w:rsidR="00AC1C96" w:rsidRPr="00AC1C96">
                <w:rPr>
                  <w:rStyle w:val="Hyperlink"/>
                </w:rPr>
                <w:t>505-MKP2G022201E00MS</w:t>
              </w:r>
            </w:hyperlink>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r>
              <w:rPr>
                <w:sz w:val="20"/>
                <w:szCs w:val="20"/>
              </w:rPr>
              <w:t xml:space="preserve">Film or Box type. </w:t>
            </w:r>
            <w:r>
              <w:rPr>
                <w:b/>
                <w:sz w:val="20"/>
                <w:szCs w:val="20"/>
              </w:rPr>
              <w:t>180v minimum</w:t>
            </w:r>
            <w:r>
              <w:rPr>
                <w:sz w:val="20"/>
                <w:szCs w:val="20"/>
              </w:rPr>
              <w:t xml:space="preserve"> – blocks high voltage DC</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120pf (bright)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C6</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Mouser</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B250k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F7B3F">
            <w:pPr>
              <w:rPr>
                <w:sz w:val="20"/>
                <w:szCs w:val="20"/>
              </w:rPr>
            </w:pPr>
            <w:r>
              <w:rPr>
                <w:sz w:val="20"/>
                <w:szCs w:val="20"/>
              </w:rPr>
              <w:t>Treble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rFonts w:ascii="MS Reference Sans Serif" w:hAnsi="MS Reference Sans Serif" w:cs="Arial"/>
                <w:color w:val="2F2F2F"/>
                <w:sz w:val="18"/>
                <w:szCs w:val="18"/>
              </w:rPr>
              <w:t>SKU: A-1843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Pots can be installed onboard, or off-board.  Linear taper</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 xml:space="preserve">B1Meg potentiometer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F7B3F">
            <w:pPr>
              <w:rPr>
                <w:sz w:val="20"/>
                <w:szCs w:val="20"/>
              </w:rPr>
            </w:pPr>
            <w:r>
              <w:rPr>
                <w:sz w:val="20"/>
                <w:szCs w:val="20"/>
              </w:rPr>
              <w:t>Bass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rFonts w:ascii="MS Reference Sans Serif" w:hAnsi="MS Reference Sans Serif" w:cs="Arial"/>
                <w:sz w:val="18"/>
                <w:szCs w:val="18"/>
              </w:rPr>
              <w:t>SKU: A-1882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Pots can be installed onboard, or off-board.  Linear taper</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B25k potentiometer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F7B3F">
            <w:pPr>
              <w:rPr>
                <w:sz w:val="20"/>
                <w:szCs w:val="20"/>
              </w:rPr>
            </w:pPr>
            <w:r>
              <w:rPr>
                <w:sz w:val="20"/>
                <w:szCs w:val="20"/>
              </w:rPr>
              <w:t>Mid</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rFonts w:ascii="MS Reference Sans Serif" w:hAnsi="MS Reference Sans Serif" w:cs="Arial"/>
                <w:color w:val="2F2F2F"/>
                <w:sz w:val="18"/>
                <w:szCs w:val="18"/>
              </w:rPr>
              <w:t>SKU: A-1857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Pots can be installed onboard, or off-board.  Linear taper</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lastRenderedPageBreak/>
              <w:t>A1Meg potentiometer (volume)</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9F7B3F">
            <w:pPr>
              <w:rPr>
                <w:sz w:val="20"/>
                <w:szCs w:val="20"/>
              </w:rPr>
            </w:pPr>
            <w:r>
              <w:rPr>
                <w:sz w:val="20"/>
                <w:szCs w:val="20"/>
              </w:rPr>
              <w:t>Volume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roofErr w:type="spellStart"/>
            <w:r>
              <w:t>Tayda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18"/>
                <w:szCs w:val="18"/>
              </w:rPr>
            </w:pPr>
            <w:r>
              <w:rPr>
                <w:rFonts w:ascii="MS Reference Sans Serif" w:hAnsi="MS Reference Sans Serif" w:cs="Arial"/>
                <w:sz w:val="18"/>
                <w:szCs w:val="18"/>
              </w:rPr>
              <w:t>SKU: A-1672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hideMark/>
          </w:tcPr>
          <w:p w:rsidR="0085765C" w:rsidRDefault="0085765C">
            <w:pPr>
              <w:rPr>
                <w:sz w:val="20"/>
                <w:szCs w:val="20"/>
              </w:rPr>
            </w:pPr>
            <w:r>
              <w:rPr>
                <w:sz w:val="20"/>
                <w:szCs w:val="20"/>
              </w:rPr>
              <w:t>Pots can be installed onboard, or off-board.  Audio taper</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b/>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b/>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b/>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b/>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b/>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r w:rsidR="0085765C" w:rsidTr="00832B6D">
        <w:tc>
          <w:tcPr>
            <w:tcW w:w="1728"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rPr>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tc>
        <w:tc>
          <w:tcPr>
            <w:tcW w:w="236" w:type="dxa"/>
            <w:tcBorders>
              <w:top w:val="single" w:sz="4" w:space="0" w:color="auto"/>
              <w:left w:val="single" w:sz="4" w:space="0" w:color="auto"/>
              <w:bottom w:val="single" w:sz="4" w:space="0" w:color="auto"/>
              <w:right w:val="single" w:sz="4" w:space="0" w:color="auto"/>
            </w:tcBorders>
            <w:shd w:val="clear" w:color="auto" w:fill="auto"/>
          </w:tcPr>
          <w:p w:rsidR="0085765C" w:rsidRDefault="0085765C">
            <w:pPr>
              <w:jc w:val="center"/>
              <w:rPr>
                <w:sz w:val="20"/>
                <w:szCs w:val="20"/>
              </w:rPr>
            </w:pPr>
          </w:p>
        </w:tc>
      </w:tr>
    </w:tbl>
    <w:p w:rsidR="00055EAB" w:rsidRDefault="00055EAB" w:rsidP="006D0BC6">
      <w:pPr>
        <w:rPr>
          <w:sz w:val="28"/>
          <w:szCs w:val="28"/>
        </w:rPr>
      </w:pPr>
    </w:p>
    <w:p w:rsidR="001046F5" w:rsidRPr="001046F5" w:rsidRDefault="0080229E" w:rsidP="001046F5">
      <w:pPr>
        <w:ind w:left="1440" w:hanging="1440"/>
        <w:rPr>
          <w:sz w:val="28"/>
          <w:szCs w:val="28"/>
          <w:u w:val="single"/>
        </w:rPr>
      </w:pPr>
      <w:r>
        <w:rPr>
          <w:b/>
          <w:sz w:val="28"/>
          <w:szCs w:val="28"/>
          <w:u w:val="single"/>
        </w:rPr>
        <w:t>Suppliers</w:t>
      </w:r>
    </w:p>
    <w:p w:rsidR="001046F5" w:rsidRDefault="001046F5" w:rsidP="001046F5">
      <w:pPr>
        <w:pStyle w:val="ListParagraph"/>
        <w:numPr>
          <w:ilvl w:val="0"/>
          <w:numId w:val="6"/>
        </w:numPr>
        <w:rPr>
          <w:sz w:val="24"/>
          <w:szCs w:val="24"/>
        </w:rPr>
      </w:pPr>
      <w:r w:rsidRPr="001046F5">
        <w:rPr>
          <w:sz w:val="24"/>
          <w:szCs w:val="24"/>
        </w:rPr>
        <w:t>Mouser.com</w:t>
      </w:r>
      <w:r>
        <w:rPr>
          <w:sz w:val="24"/>
          <w:szCs w:val="24"/>
        </w:rPr>
        <w:t xml:space="preserve"> – High quality </w:t>
      </w:r>
      <w:proofErr w:type="gramStart"/>
      <w:r>
        <w:rPr>
          <w:sz w:val="24"/>
          <w:szCs w:val="24"/>
        </w:rPr>
        <w:t>parts,</w:t>
      </w:r>
      <w:proofErr w:type="gramEnd"/>
      <w:r>
        <w:rPr>
          <w:sz w:val="24"/>
          <w:szCs w:val="24"/>
        </w:rPr>
        <w:t xml:space="preserve"> can be a bit more expensive, but the fewer sources you get parts from, the less shipping you will pay.</w:t>
      </w:r>
    </w:p>
    <w:p w:rsidR="001046F5" w:rsidRDefault="001046F5" w:rsidP="001046F5">
      <w:pPr>
        <w:pStyle w:val="ListParagraph"/>
        <w:numPr>
          <w:ilvl w:val="0"/>
          <w:numId w:val="6"/>
        </w:numPr>
        <w:rPr>
          <w:sz w:val="24"/>
          <w:szCs w:val="24"/>
        </w:rPr>
      </w:pPr>
      <w:r>
        <w:rPr>
          <w:sz w:val="24"/>
          <w:szCs w:val="24"/>
        </w:rPr>
        <w:t>PedalPartsPlus.com- I have not used them yet, but they are well regarded in the DIY pedal community.</w:t>
      </w:r>
    </w:p>
    <w:p w:rsidR="001046F5" w:rsidRDefault="001046F5" w:rsidP="001046F5">
      <w:pPr>
        <w:pStyle w:val="ListParagraph"/>
        <w:numPr>
          <w:ilvl w:val="0"/>
          <w:numId w:val="6"/>
        </w:numPr>
        <w:rPr>
          <w:sz w:val="24"/>
          <w:szCs w:val="24"/>
        </w:rPr>
      </w:pPr>
      <w:r w:rsidRPr="001046F5">
        <w:rPr>
          <w:sz w:val="24"/>
          <w:szCs w:val="24"/>
        </w:rPr>
        <w:t>SmallBea</w:t>
      </w:r>
      <w:r>
        <w:rPr>
          <w:sz w:val="24"/>
          <w:szCs w:val="24"/>
        </w:rPr>
        <w:t xml:space="preserve">r-electronics.mybigcommerce.com – They </w:t>
      </w:r>
      <w:r w:rsidR="00114F52">
        <w:rPr>
          <w:sz w:val="24"/>
          <w:szCs w:val="24"/>
        </w:rPr>
        <w:t>have some unique parts</w:t>
      </w:r>
      <w:r w:rsidR="00B25A57">
        <w:rPr>
          <w:sz w:val="24"/>
          <w:szCs w:val="24"/>
        </w:rPr>
        <w:t>.  I like the “light plates”</w:t>
      </w:r>
    </w:p>
    <w:p w:rsidR="001046F5" w:rsidRDefault="001046F5" w:rsidP="001046F5">
      <w:pPr>
        <w:pStyle w:val="ListParagraph"/>
        <w:numPr>
          <w:ilvl w:val="0"/>
          <w:numId w:val="6"/>
        </w:numPr>
        <w:rPr>
          <w:sz w:val="24"/>
          <w:szCs w:val="24"/>
        </w:rPr>
      </w:pPr>
      <w:r>
        <w:rPr>
          <w:sz w:val="24"/>
          <w:szCs w:val="24"/>
        </w:rPr>
        <w:t xml:space="preserve"> Taydaelectronics.com – cheap parts, but sometimes you get what you pay for.  I use them as my primary source for 9mm pots, small resistors and other miscellaneous things.</w:t>
      </w:r>
    </w:p>
    <w:p w:rsidR="001046F5" w:rsidRPr="001046F5" w:rsidRDefault="001046F5" w:rsidP="001046F5">
      <w:pPr>
        <w:pStyle w:val="ListParagraph"/>
        <w:numPr>
          <w:ilvl w:val="0"/>
          <w:numId w:val="6"/>
        </w:numPr>
        <w:rPr>
          <w:sz w:val="24"/>
          <w:szCs w:val="24"/>
        </w:rPr>
      </w:pPr>
      <w:r>
        <w:rPr>
          <w:sz w:val="24"/>
          <w:szCs w:val="24"/>
        </w:rPr>
        <w:t>Bitcheslovemyswitches.com – I hate the name but they have good prices</w:t>
      </w:r>
      <w:r w:rsidR="00C82799">
        <w:rPr>
          <w:sz w:val="24"/>
          <w:szCs w:val="24"/>
        </w:rPr>
        <w:t xml:space="preserve"> on switches and other parts</w:t>
      </w:r>
      <w:r>
        <w:rPr>
          <w:sz w:val="24"/>
          <w:szCs w:val="24"/>
        </w:rPr>
        <w:t>.  I especially like the 9 and 12 volt wall wart power transformers</w:t>
      </w:r>
    </w:p>
    <w:p w:rsidR="009F7B3F" w:rsidRPr="001046F5" w:rsidRDefault="00A05233" w:rsidP="00CB5BBA">
      <w:pPr>
        <w:ind w:left="2160" w:hanging="2160"/>
        <w:rPr>
          <w:b/>
          <w:sz w:val="28"/>
          <w:szCs w:val="28"/>
          <w:u w:val="single"/>
        </w:rPr>
      </w:pPr>
      <w:r w:rsidRPr="001046F5">
        <w:rPr>
          <w:b/>
          <w:sz w:val="28"/>
          <w:szCs w:val="28"/>
          <w:u w:val="single"/>
        </w:rPr>
        <w:t xml:space="preserve">DIY </w:t>
      </w:r>
      <w:r w:rsidR="009F7B3F" w:rsidRPr="001046F5">
        <w:rPr>
          <w:b/>
          <w:sz w:val="28"/>
          <w:szCs w:val="28"/>
          <w:u w:val="single"/>
        </w:rPr>
        <w:t>Resources</w:t>
      </w:r>
    </w:p>
    <w:p w:rsidR="00125458" w:rsidRPr="001046F5" w:rsidRDefault="009F7B3F" w:rsidP="009F7B3F">
      <w:pPr>
        <w:rPr>
          <w:sz w:val="24"/>
          <w:szCs w:val="24"/>
        </w:rPr>
      </w:pPr>
      <w:r w:rsidRPr="001046F5">
        <w:rPr>
          <w:sz w:val="24"/>
          <w:szCs w:val="24"/>
        </w:rPr>
        <w:t>M</w:t>
      </w:r>
      <w:r w:rsidR="00125458" w:rsidRPr="001046F5">
        <w:rPr>
          <w:sz w:val="24"/>
          <w:szCs w:val="24"/>
        </w:rPr>
        <w:t>adbean</w:t>
      </w:r>
      <w:r w:rsidR="001046F5">
        <w:rPr>
          <w:sz w:val="24"/>
          <w:szCs w:val="24"/>
        </w:rPr>
        <w:t>pedals.com/</w:t>
      </w:r>
      <w:r w:rsidR="00125458" w:rsidRPr="001046F5">
        <w:rPr>
          <w:sz w:val="24"/>
          <w:szCs w:val="24"/>
        </w:rPr>
        <w:t>forum is great if you need help</w:t>
      </w:r>
      <w:r w:rsidR="00B25A57">
        <w:rPr>
          <w:sz w:val="24"/>
          <w:szCs w:val="24"/>
        </w:rPr>
        <w:t>, that is where I got started</w:t>
      </w:r>
      <w:r w:rsidR="00125458" w:rsidRPr="001046F5">
        <w:rPr>
          <w:sz w:val="24"/>
          <w:szCs w:val="24"/>
        </w:rPr>
        <w:t xml:space="preserve">, </w:t>
      </w:r>
      <w:proofErr w:type="gramStart"/>
      <w:r w:rsidR="00125458" w:rsidRPr="001046F5">
        <w:rPr>
          <w:sz w:val="24"/>
          <w:szCs w:val="24"/>
        </w:rPr>
        <w:t>DIYStompbox.com</w:t>
      </w:r>
      <w:proofErr w:type="gramEnd"/>
      <w:r w:rsidR="00125458" w:rsidRPr="001046F5">
        <w:rPr>
          <w:sz w:val="24"/>
          <w:szCs w:val="24"/>
        </w:rPr>
        <w:t xml:space="preserve"> is </w:t>
      </w:r>
      <w:r w:rsidRPr="001046F5">
        <w:rPr>
          <w:sz w:val="24"/>
          <w:szCs w:val="24"/>
        </w:rPr>
        <w:t xml:space="preserve">great along with </w:t>
      </w:r>
      <w:r w:rsidR="00125458" w:rsidRPr="001046F5">
        <w:rPr>
          <w:sz w:val="24"/>
          <w:szCs w:val="24"/>
        </w:rPr>
        <w:t>many other DIY guitar effect pedal websites and forums</w:t>
      </w:r>
    </w:p>
    <w:p w:rsidR="006A66AF" w:rsidRPr="001046F5" w:rsidRDefault="001046F5" w:rsidP="006D0BC6">
      <w:pPr>
        <w:rPr>
          <w:b/>
          <w:sz w:val="28"/>
          <w:szCs w:val="28"/>
          <w:u w:val="single"/>
        </w:rPr>
      </w:pPr>
      <w:r w:rsidRPr="001046F5">
        <w:rPr>
          <w:b/>
          <w:sz w:val="28"/>
          <w:szCs w:val="28"/>
          <w:u w:val="single"/>
        </w:rPr>
        <w:t>Assumptions</w:t>
      </w:r>
    </w:p>
    <w:p w:rsidR="006A66AF" w:rsidRPr="001046F5" w:rsidRDefault="006A66AF" w:rsidP="006A66AF">
      <w:pPr>
        <w:pStyle w:val="ListParagraph"/>
        <w:numPr>
          <w:ilvl w:val="0"/>
          <w:numId w:val="2"/>
        </w:numPr>
        <w:rPr>
          <w:sz w:val="24"/>
          <w:szCs w:val="24"/>
        </w:rPr>
      </w:pPr>
      <w:r w:rsidRPr="001046F5">
        <w:rPr>
          <w:sz w:val="24"/>
          <w:szCs w:val="24"/>
        </w:rPr>
        <w:t>Many of the components listed above are my recommendation and what works for me.  The suppliers are my suggested suppliers, but you can use any source as long as the component meets the specifications.</w:t>
      </w:r>
      <w:r w:rsidR="00456270" w:rsidRPr="001046F5">
        <w:rPr>
          <w:sz w:val="24"/>
          <w:szCs w:val="24"/>
        </w:rPr>
        <w:t xml:space="preserve">  Remember, you tend to get what you pay for.  </w:t>
      </w:r>
    </w:p>
    <w:p w:rsidR="00E22F10" w:rsidRDefault="006A66AF" w:rsidP="006A66AF">
      <w:pPr>
        <w:pStyle w:val="ListParagraph"/>
        <w:numPr>
          <w:ilvl w:val="0"/>
          <w:numId w:val="2"/>
        </w:numPr>
        <w:rPr>
          <w:sz w:val="24"/>
          <w:szCs w:val="24"/>
        </w:rPr>
      </w:pPr>
      <w:r w:rsidRPr="001046F5">
        <w:rPr>
          <w:sz w:val="24"/>
          <w:szCs w:val="24"/>
        </w:rPr>
        <w:t>Y</w:t>
      </w:r>
      <w:r w:rsidR="007D2B42" w:rsidRPr="001046F5">
        <w:rPr>
          <w:sz w:val="24"/>
          <w:szCs w:val="24"/>
        </w:rPr>
        <w:t>ou should have a small tipped soldering iron (25</w:t>
      </w:r>
      <w:r w:rsidR="007F1CC0" w:rsidRPr="001046F5">
        <w:rPr>
          <w:sz w:val="24"/>
          <w:szCs w:val="24"/>
        </w:rPr>
        <w:t>-35</w:t>
      </w:r>
      <w:r w:rsidR="007D2B42" w:rsidRPr="001046F5">
        <w:rPr>
          <w:sz w:val="24"/>
          <w:szCs w:val="24"/>
        </w:rPr>
        <w:t xml:space="preserve"> watt)</w:t>
      </w:r>
      <w:r w:rsidR="00E22F10">
        <w:rPr>
          <w:sz w:val="24"/>
          <w:szCs w:val="24"/>
        </w:rPr>
        <w:t xml:space="preserve"> for general soldering</w:t>
      </w:r>
      <w:r w:rsidR="001046F5">
        <w:rPr>
          <w:sz w:val="24"/>
          <w:szCs w:val="24"/>
        </w:rPr>
        <w:t xml:space="preserve">, for soldering in the </w:t>
      </w:r>
      <w:proofErr w:type="spellStart"/>
      <w:r w:rsidR="001046F5">
        <w:rPr>
          <w:sz w:val="24"/>
          <w:szCs w:val="24"/>
        </w:rPr>
        <w:t>s</w:t>
      </w:r>
      <w:r w:rsidR="00266867">
        <w:rPr>
          <w:sz w:val="24"/>
          <w:szCs w:val="24"/>
        </w:rPr>
        <w:t>ubmini</w:t>
      </w:r>
      <w:proofErr w:type="spellEnd"/>
      <w:r w:rsidR="00266867">
        <w:rPr>
          <w:sz w:val="24"/>
          <w:szCs w:val="24"/>
        </w:rPr>
        <w:t xml:space="preserve"> </w:t>
      </w:r>
      <w:proofErr w:type="gramStart"/>
      <w:r w:rsidR="00266867">
        <w:rPr>
          <w:sz w:val="24"/>
          <w:szCs w:val="24"/>
        </w:rPr>
        <w:t>tubes,</w:t>
      </w:r>
      <w:proofErr w:type="gramEnd"/>
      <w:r w:rsidR="00E22F10">
        <w:rPr>
          <w:sz w:val="24"/>
          <w:szCs w:val="24"/>
        </w:rPr>
        <w:t xml:space="preserve"> I use the Weller WM120 Professional Solder Iron thin 12watt, 120 volt</w:t>
      </w:r>
      <w:r w:rsidR="001046F5">
        <w:rPr>
          <w:sz w:val="24"/>
          <w:szCs w:val="24"/>
        </w:rPr>
        <w:t>.</w:t>
      </w:r>
      <w:r w:rsidR="00E22F10">
        <w:rPr>
          <w:sz w:val="24"/>
          <w:szCs w:val="24"/>
        </w:rPr>
        <w:t xml:space="preserve">  Because it is expensive, I only use it for the </w:t>
      </w:r>
      <w:proofErr w:type="spellStart"/>
      <w:r w:rsidR="00E22F10">
        <w:rPr>
          <w:sz w:val="24"/>
          <w:szCs w:val="24"/>
        </w:rPr>
        <w:t>submini</w:t>
      </w:r>
      <w:proofErr w:type="spellEnd"/>
      <w:r w:rsidR="00E22F10">
        <w:rPr>
          <w:sz w:val="24"/>
          <w:szCs w:val="24"/>
        </w:rPr>
        <w:t xml:space="preserve"> tube soldering!</w:t>
      </w:r>
    </w:p>
    <w:p w:rsidR="00E22F10" w:rsidRPr="00E22F10" w:rsidRDefault="00E22F10" w:rsidP="00E22F10">
      <w:pPr>
        <w:rPr>
          <w:sz w:val="24"/>
          <w:szCs w:val="24"/>
        </w:rPr>
      </w:pPr>
      <w:r>
        <w:rPr>
          <w:sz w:val="24"/>
          <w:szCs w:val="24"/>
        </w:rPr>
        <w:t xml:space="preserve">                                     </w:t>
      </w:r>
      <w:r w:rsidR="001046F5" w:rsidRPr="00E22F10">
        <w:rPr>
          <w:sz w:val="24"/>
          <w:szCs w:val="24"/>
        </w:rPr>
        <w:t xml:space="preserve">  </w:t>
      </w:r>
      <w:r>
        <w:rPr>
          <w:noProof/>
        </w:rPr>
        <w:drawing>
          <wp:inline distT="0" distB="0" distL="0" distR="0" wp14:anchorId="66FBCEE9" wp14:editId="653DAE6A">
            <wp:extent cx="3600450" cy="10884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_WM120_FRNT_MAI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8303" cy="1090843"/>
                    </a:xfrm>
                    <a:prstGeom prst="rect">
                      <a:avLst/>
                    </a:prstGeom>
                  </pic:spPr>
                </pic:pic>
              </a:graphicData>
            </a:graphic>
          </wp:inline>
        </w:drawing>
      </w:r>
    </w:p>
    <w:p w:rsidR="006A66AF" w:rsidRPr="00E22F10" w:rsidRDefault="001046F5" w:rsidP="00E22F10">
      <w:pPr>
        <w:pStyle w:val="ListParagraph"/>
        <w:numPr>
          <w:ilvl w:val="0"/>
          <w:numId w:val="2"/>
        </w:numPr>
        <w:rPr>
          <w:sz w:val="24"/>
          <w:szCs w:val="24"/>
        </w:rPr>
      </w:pPr>
      <w:r w:rsidRPr="00E22F10">
        <w:rPr>
          <w:sz w:val="24"/>
          <w:szCs w:val="24"/>
        </w:rPr>
        <w:t>Also you will need</w:t>
      </w:r>
      <w:r w:rsidR="007D2B42" w:rsidRPr="00E22F10">
        <w:rPr>
          <w:sz w:val="24"/>
          <w:szCs w:val="24"/>
        </w:rPr>
        <w:t xml:space="preserve"> rosin core solder and </w:t>
      </w:r>
      <w:r w:rsidR="007F1CC0" w:rsidRPr="00E22F10">
        <w:rPr>
          <w:sz w:val="24"/>
          <w:szCs w:val="24"/>
        </w:rPr>
        <w:t xml:space="preserve">project </w:t>
      </w:r>
      <w:r w:rsidR="00967CA2" w:rsidRPr="00E22F10">
        <w:rPr>
          <w:sz w:val="24"/>
          <w:szCs w:val="24"/>
        </w:rPr>
        <w:t>holder.  Small gauge wire</w:t>
      </w:r>
      <w:r w:rsidR="00194B9E" w:rsidRPr="00E22F10">
        <w:rPr>
          <w:sz w:val="24"/>
          <w:szCs w:val="24"/>
        </w:rPr>
        <w:t xml:space="preserve">, </w:t>
      </w:r>
      <w:r w:rsidR="00967CA2" w:rsidRPr="00E22F10">
        <w:rPr>
          <w:sz w:val="24"/>
          <w:szCs w:val="24"/>
        </w:rPr>
        <w:t>#22</w:t>
      </w:r>
      <w:r w:rsidR="007D2B42" w:rsidRPr="00E22F10">
        <w:rPr>
          <w:sz w:val="24"/>
          <w:szCs w:val="24"/>
        </w:rPr>
        <w:t>-24 g</w:t>
      </w:r>
      <w:r w:rsidR="00194B9E" w:rsidRPr="00E22F10">
        <w:rPr>
          <w:sz w:val="24"/>
          <w:szCs w:val="24"/>
        </w:rPr>
        <w:t>auge, multiple colors preferred.  C</w:t>
      </w:r>
      <w:r w:rsidR="00967CA2" w:rsidRPr="00E22F10">
        <w:rPr>
          <w:sz w:val="24"/>
          <w:szCs w:val="24"/>
        </w:rPr>
        <w:t xml:space="preserve">heck out Barry's Best Hookup Wire at </w:t>
      </w:r>
      <w:hyperlink r:id="rId50" w:history="1">
        <w:r w:rsidR="00967CA2" w:rsidRPr="00E22F10">
          <w:rPr>
            <w:rStyle w:val="Hyperlink"/>
            <w:sz w:val="24"/>
            <w:szCs w:val="24"/>
          </w:rPr>
          <w:t>GuitarPCB.com</w:t>
        </w:r>
      </w:hyperlink>
      <w:r w:rsidR="00967CA2" w:rsidRPr="00E22F10">
        <w:rPr>
          <w:sz w:val="24"/>
          <w:szCs w:val="24"/>
        </w:rPr>
        <w:t xml:space="preserve"> for a good example</w:t>
      </w:r>
      <w:r w:rsidRPr="00E22F10">
        <w:rPr>
          <w:sz w:val="24"/>
          <w:szCs w:val="24"/>
        </w:rPr>
        <w:t xml:space="preserve">. </w:t>
      </w:r>
    </w:p>
    <w:p w:rsidR="007D2B42" w:rsidRPr="001046F5" w:rsidRDefault="00FD795E" w:rsidP="006A66AF">
      <w:pPr>
        <w:pStyle w:val="ListParagraph"/>
        <w:numPr>
          <w:ilvl w:val="0"/>
          <w:numId w:val="2"/>
        </w:numPr>
        <w:rPr>
          <w:sz w:val="24"/>
          <w:szCs w:val="24"/>
        </w:rPr>
      </w:pPr>
      <w:r>
        <w:rPr>
          <w:sz w:val="24"/>
          <w:szCs w:val="24"/>
        </w:rPr>
        <w:t xml:space="preserve"> A </w:t>
      </w:r>
      <w:r w:rsidR="007F1CC0" w:rsidRPr="001046F5">
        <w:rPr>
          <w:sz w:val="24"/>
          <w:szCs w:val="24"/>
        </w:rPr>
        <w:t>9 or 12 volt DC regulated power supply with center negative is re</w:t>
      </w:r>
      <w:r>
        <w:rPr>
          <w:sz w:val="24"/>
          <w:szCs w:val="24"/>
        </w:rPr>
        <w:t>quired</w:t>
      </w:r>
      <w:r w:rsidR="007F1CC0" w:rsidRPr="001046F5">
        <w:rPr>
          <w:sz w:val="24"/>
          <w:szCs w:val="24"/>
        </w:rPr>
        <w:t xml:space="preserve"> (see BOM above for example).</w:t>
      </w:r>
    </w:p>
    <w:p w:rsidR="00006EC3" w:rsidRPr="001046F5" w:rsidRDefault="00006EC3" w:rsidP="00006EC3">
      <w:pPr>
        <w:pStyle w:val="ListParagraph"/>
        <w:rPr>
          <w:sz w:val="24"/>
          <w:szCs w:val="24"/>
        </w:rPr>
      </w:pPr>
    </w:p>
    <w:p w:rsidR="007B67D8" w:rsidRPr="00FD795E" w:rsidRDefault="00FD795E" w:rsidP="006D0BC6">
      <w:pPr>
        <w:rPr>
          <w:b/>
          <w:sz w:val="28"/>
          <w:szCs w:val="28"/>
          <w:u w:val="single"/>
        </w:rPr>
      </w:pPr>
      <w:r w:rsidRPr="00FD795E">
        <w:rPr>
          <w:b/>
          <w:sz w:val="28"/>
          <w:szCs w:val="28"/>
          <w:u w:val="single"/>
        </w:rPr>
        <w:t>P</w:t>
      </w:r>
      <w:r w:rsidR="00194B9E" w:rsidRPr="00FD795E">
        <w:rPr>
          <w:b/>
          <w:sz w:val="28"/>
          <w:szCs w:val="28"/>
          <w:u w:val="single"/>
        </w:rPr>
        <w:t xml:space="preserve">rimary </w:t>
      </w:r>
      <w:r w:rsidR="006A66AF" w:rsidRPr="00FD795E">
        <w:rPr>
          <w:b/>
          <w:sz w:val="28"/>
          <w:szCs w:val="28"/>
          <w:u w:val="single"/>
        </w:rPr>
        <w:t xml:space="preserve">power </w:t>
      </w:r>
      <w:r w:rsidR="007B67D8" w:rsidRPr="00FD795E">
        <w:rPr>
          <w:b/>
          <w:sz w:val="28"/>
          <w:szCs w:val="28"/>
          <w:u w:val="single"/>
        </w:rPr>
        <w:t>s</w:t>
      </w:r>
      <w:r w:rsidRPr="00FD795E">
        <w:rPr>
          <w:b/>
          <w:sz w:val="28"/>
          <w:szCs w:val="28"/>
          <w:u w:val="single"/>
        </w:rPr>
        <w:t>witching</w:t>
      </w:r>
    </w:p>
    <w:p w:rsidR="007B67D8" w:rsidRPr="001046F5" w:rsidRDefault="007B67D8" w:rsidP="007B67D8">
      <w:pPr>
        <w:ind w:left="720"/>
        <w:rPr>
          <w:sz w:val="24"/>
          <w:szCs w:val="24"/>
        </w:rPr>
      </w:pPr>
      <w:r w:rsidRPr="001046F5">
        <w:rPr>
          <w:sz w:val="24"/>
          <w:szCs w:val="24"/>
        </w:rPr>
        <w:t xml:space="preserve">I recommend a toggle or some other switch for powering on or off the unit.  Because it takes about 10-15 seconds to warm up the tube’s heater, it is not practical to switch the unit on/off with a stomp switch.  </w:t>
      </w:r>
      <w:r w:rsidR="009706C4" w:rsidRPr="001046F5">
        <w:rPr>
          <w:sz w:val="24"/>
          <w:szCs w:val="24"/>
        </w:rPr>
        <w:t xml:space="preserve">If you choose to use a stomp switch, </w:t>
      </w:r>
      <w:r w:rsidRPr="001046F5">
        <w:rPr>
          <w:sz w:val="24"/>
          <w:szCs w:val="24"/>
        </w:rPr>
        <w:t xml:space="preserve">I would use the stomp switch </w:t>
      </w:r>
      <w:r w:rsidR="00FD795E">
        <w:rPr>
          <w:sz w:val="24"/>
          <w:szCs w:val="24"/>
        </w:rPr>
        <w:t xml:space="preserve">only for bypassing the signal </w:t>
      </w:r>
      <w:r w:rsidRPr="001046F5">
        <w:rPr>
          <w:sz w:val="24"/>
          <w:szCs w:val="24"/>
        </w:rPr>
        <w:t>and maybe a LED that indicates either:</w:t>
      </w:r>
    </w:p>
    <w:p w:rsidR="007B67D8" w:rsidRPr="001046F5" w:rsidRDefault="007B67D8" w:rsidP="007B67D8">
      <w:pPr>
        <w:pStyle w:val="ListParagraph"/>
        <w:numPr>
          <w:ilvl w:val="0"/>
          <w:numId w:val="1"/>
        </w:numPr>
        <w:rPr>
          <w:sz w:val="24"/>
          <w:szCs w:val="24"/>
        </w:rPr>
      </w:pPr>
      <w:r w:rsidRPr="001046F5">
        <w:rPr>
          <w:sz w:val="24"/>
          <w:szCs w:val="24"/>
        </w:rPr>
        <w:t xml:space="preserve"> The signal is being run through the preamp, or,</w:t>
      </w:r>
    </w:p>
    <w:p w:rsidR="001C77B5" w:rsidRPr="001046F5" w:rsidRDefault="007B67D8" w:rsidP="006D0BC6">
      <w:pPr>
        <w:pStyle w:val="ListParagraph"/>
        <w:numPr>
          <w:ilvl w:val="0"/>
          <w:numId w:val="1"/>
        </w:numPr>
        <w:rPr>
          <w:sz w:val="24"/>
          <w:szCs w:val="24"/>
        </w:rPr>
      </w:pPr>
      <w:r w:rsidRPr="001046F5">
        <w:rPr>
          <w:sz w:val="24"/>
          <w:szCs w:val="24"/>
        </w:rPr>
        <w:t xml:space="preserve"> The signal is being bypassed around the preamp </w:t>
      </w:r>
    </w:p>
    <w:p w:rsidR="009706C4" w:rsidRPr="00FD795E" w:rsidRDefault="009706C4" w:rsidP="00266867">
      <w:pPr>
        <w:ind w:left="720"/>
        <w:rPr>
          <w:sz w:val="24"/>
          <w:szCs w:val="24"/>
        </w:rPr>
      </w:pPr>
      <w:r w:rsidRPr="00FD795E">
        <w:rPr>
          <w:sz w:val="24"/>
          <w:szCs w:val="24"/>
        </w:rPr>
        <w:t>Note:</w:t>
      </w:r>
      <w:r w:rsidRPr="00FD795E">
        <w:rPr>
          <w:sz w:val="24"/>
          <w:szCs w:val="24"/>
        </w:rPr>
        <w:tab/>
      </w:r>
      <w:proofErr w:type="spellStart"/>
      <w:r w:rsidRPr="00FD795E">
        <w:rPr>
          <w:sz w:val="24"/>
          <w:szCs w:val="24"/>
        </w:rPr>
        <w:t>GuitarPCB</w:t>
      </w:r>
      <w:proofErr w:type="spellEnd"/>
      <w:r w:rsidRPr="00FD795E">
        <w:rPr>
          <w:sz w:val="24"/>
          <w:szCs w:val="24"/>
        </w:rPr>
        <w:t xml:space="preserve"> (and many other DIY board PCB producers)</w:t>
      </w:r>
      <w:r w:rsidR="00FD795E">
        <w:rPr>
          <w:sz w:val="24"/>
          <w:szCs w:val="24"/>
        </w:rPr>
        <w:t xml:space="preserve"> has a great little board that </w:t>
      </w:r>
      <w:r w:rsidRPr="00FD795E">
        <w:rPr>
          <w:sz w:val="24"/>
          <w:szCs w:val="24"/>
        </w:rPr>
        <w:t>mounts on a 3pdt stomp switch that allows you to us</w:t>
      </w:r>
      <w:r w:rsidR="00194B9E" w:rsidRPr="00FD795E">
        <w:rPr>
          <w:sz w:val="24"/>
          <w:szCs w:val="24"/>
        </w:rPr>
        <w:t>e</w:t>
      </w:r>
      <w:r w:rsidR="001046F5" w:rsidRPr="00FD795E">
        <w:rPr>
          <w:sz w:val="24"/>
          <w:szCs w:val="24"/>
        </w:rPr>
        <w:t xml:space="preserve"> a common cathode bi-color LED </w:t>
      </w:r>
      <w:r w:rsidRPr="00FD795E">
        <w:rPr>
          <w:sz w:val="24"/>
          <w:szCs w:val="24"/>
        </w:rPr>
        <w:t>that will do exactly what I described above.  I have been using this b</w:t>
      </w:r>
      <w:r w:rsidR="00FD795E">
        <w:rPr>
          <w:sz w:val="24"/>
          <w:szCs w:val="24"/>
        </w:rPr>
        <w:t xml:space="preserve">oard and it is very </w:t>
      </w:r>
      <w:r w:rsidR="006C3AFA" w:rsidRPr="00FD795E">
        <w:rPr>
          <w:sz w:val="24"/>
          <w:szCs w:val="24"/>
        </w:rPr>
        <w:t>inexpensive and is easy to use.  They provide good documentation with it as well.</w:t>
      </w:r>
    </w:p>
    <w:p w:rsidR="00266867" w:rsidRDefault="00266867" w:rsidP="006D0BC6">
      <w:pPr>
        <w:rPr>
          <w:b/>
          <w:i/>
          <w:sz w:val="40"/>
          <w:szCs w:val="40"/>
          <w:u w:val="single"/>
        </w:rPr>
      </w:pPr>
    </w:p>
    <w:p w:rsidR="00987ACC" w:rsidRPr="00A05233" w:rsidRDefault="00987ACC" w:rsidP="006D0BC6">
      <w:pPr>
        <w:rPr>
          <w:b/>
          <w:i/>
          <w:sz w:val="40"/>
          <w:szCs w:val="40"/>
          <w:u w:val="single"/>
        </w:rPr>
      </w:pPr>
      <w:r w:rsidRPr="00A05233">
        <w:rPr>
          <w:b/>
          <w:i/>
          <w:sz w:val="40"/>
          <w:szCs w:val="40"/>
          <w:u w:val="single"/>
        </w:rPr>
        <w:t>Building instructions</w:t>
      </w:r>
    </w:p>
    <w:p w:rsidR="00266867" w:rsidRDefault="00266867" w:rsidP="00266867">
      <w:pPr>
        <w:rPr>
          <w:sz w:val="28"/>
          <w:szCs w:val="28"/>
        </w:rPr>
      </w:pPr>
      <w:r>
        <w:rPr>
          <w:b/>
          <w:sz w:val="28"/>
          <w:szCs w:val="28"/>
          <w:u w:val="single"/>
        </w:rPr>
        <w:t xml:space="preserve">Another few notes before you start  </w:t>
      </w:r>
      <w:r>
        <w:rPr>
          <w:sz w:val="28"/>
          <w:szCs w:val="28"/>
        </w:rPr>
        <w:t xml:space="preserve"> </w:t>
      </w:r>
    </w:p>
    <w:p w:rsidR="00CB2350" w:rsidRPr="0082338F" w:rsidRDefault="00CB2350" w:rsidP="0082338F">
      <w:pPr>
        <w:rPr>
          <w:sz w:val="24"/>
          <w:szCs w:val="24"/>
        </w:rPr>
      </w:pPr>
      <w:r w:rsidRPr="0082338F">
        <w:rPr>
          <w:sz w:val="24"/>
          <w:szCs w:val="24"/>
        </w:rPr>
        <w:t xml:space="preserve">Again, </w:t>
      </w:r>
      <w:r w:rsidR="00926D55" w:rsidRPr="0082338F">
        <w:rPr>
          <w:sz w:val="24"/>
          <w:szCs w:val="24"/>
        </w:rPr>
        <w:t xml:space="preserve">despite its small size, </w:t>
      </w:r>
      <w:r w:rsidRPr="0082338F">
        <w:rPr>
          <w:sz w:val="24"/>
          <w:szCs w:val="24"/>
        </w:rPr>
        <w:t>once popul</w:t>
      </w:r>
      <w:r w:rsidR="0082338F">
        <w:rPr>
          <w:sz w:val="24"/>
          <w:szCs w:val="24"/>
        </w:rPr>
        <w:t xml:space="preserve">ated and powered up, </w:t>
      </w:r>
      <w:r w:rsidRPr="0082338F">
        <w:rPr>
          <w:sz w:val="24"/>
          <w:szCs w:val="24"/>
        </w:rPr>
        <w:t xml:space="preserve">this a serious, potentially dangerous build if you don’t use standard tube amp caution while handing this board.  Always test the B+ test point with a volt-ohm meter for low/no voltage before handling!  This could at the least knock you on </w:t>
      </w:r>
      <w:proofErr w:type="spellStart"/>
      <w:r w:rsidRPr="0082338F">
        <w:rPr>
          <w:sz w:val="24"/>
          <w:szCs w:val="24"/>
        </w:rPr>
        <w:t>your</w:t>
      </w:r>
      <w:proofErr w:type="spellEnd"/>
      <w:r w:rsidRPr="0082338F">
        <w:rPr>
          <w:sz w:val="24"/>
          <w:szCs w:val="24"/>
        </w:rPr>
        <w:t xml:space="preserve"> can, or up to and including, kill you! Sorry, just had to remind you.  I don’t want this to be the last guitar project you</w:t>
      </w:r>
      <w:r w:rsidRPr="0082338F">
        <w:rPr>
          <w:sz w:val="24"/>
          <w:szCs w:val="24"/>
          <w:u w:val="single"/>
        </w:rPr>
        <w:t xml:space="preserve"> undertake</w:t>
      </w:r>
      <w:r w:rsidRPr="0082338F">
        <w:rPr>
          <w:sz w:val="24"/>
          <w:szCs w:val="24"/>
        </w:rPr>
        <w:t xml:space="preserve"> (pun intended)</w:t>
      </w:r>
      <w:r w:rsidR="00572E15" w:rsidRPr="0082338F">
        <w:rPr>
          <w:sz w:val="24"/>
          <w:szCs w:val="24"/>
        </w:rPr>
        <w:t>.</w:t>
      </w:r>
    </w:p>
    <w:p w:rsidR="003304DD" w:rsidRPr="00B25A57" w:rsidRDefault="003304DD" w:rsidP="0082338F">
      <w:pPr>
        <w:rPr>
          <w:b/>
          <w:sz w:val="28"/>
          <w:szCs w:val="28"/>
          <w:u w:val="single"/>
        </w:rPr>
      </w:pPr>
      <w:r w:rsidRPr="00B25A57">
        <w:rPr>
          <w:b/>
          <w:sz w:val="28"/>
          <w:szCs w:val="28"/>
          <w:u w:val="single"/>
        </w:rPr>
        <w:t>Test your components!</w:t>
      </w:r>
    </w:p>
    <w:p w:rsidR="0082338F" w:rsidRDefault="00572E15" w:rsidP="0082338F">
      <w:pPr>
        <w:rPr>
          <w:sz w:val="24"/>
          <w:szCs w:val="24"/>
        </w:rPr>
      </w:pPr>
      <w:r w:rsidRPr="0082338F">
        <w:rPr>
          <w:sz w:val="24"/>
          <w:szCs w:val="24"/>
        </w:rPr>
        <w:t xml:space="preserve">It is much easier to test </w:t>
      </w:r>
      <w:r w:rsidR="0082338F">
        <w:rPr>
          <w:sz w:val="24"/>
          <w:szCs w:val="24"/>
        </w:rPr>
        <w:t>components before you solder them</w:t>
      </w:r>
      <w:r w:rsidRPr="0082338F">
        <w:rPr>
          <w:sz w:val="24"/>
          <w:szCs w:val="24"/>
        </w:rPr>
        <w:t xml:space="preserve"> </w:t>
      </w:r>
      <w:r w:rsidR="00926D55" w:rsidRPr="0082338F">
        <w:rPr>
          <w:sz w:val="24"/>
          <w:szCs w:val="24"/>
        </w:rPr>
        <w:t xml:space="preserve">rather </w:t>
      </w:r>
      <w:r w:rsidRPr="0082338F">
        <w:rPr>
          <w:sz w:val="24"/>
          <w:szCs w:val="24"/>
        </w:rPr>
        <w:t xml:space="preserve">than troubleshooting later.  </w:t>
      </w:r>
      <w:r w:rsidR="00CB3B09" w:rsidRPr="0082338F">
        <w:rPr>
          <w:sz w:val="24"/>
          <w:szCs w:val="24"/>
        </w:rPr>
        <w:t>Using my volt-ohm meter (</w:t>
      </w:r>
      <w:r w:rsidR="009706C4" w:rsidRPr="0082338F">
        <w:rPr>
          <w:sz w:val="24"/>
          <w:szCs w:val="24"/>
        </w:rPr>
        <w:t xml:space="preserve">VOM), I test all </w:t>
      </w:r>
      <w:r w:rsidR="00A26F2E" w:rsidRPr="0082338F">
        <w:rPr>
          <w:sz w:val="24"/>
          <w:szCs w:val="24"/>
        </w:rPr>
        <w:t>resistors</w:t>
      </w:r>
      <w:r w:rsidR="009706C4" w:rsidRPr="0082338F">
        <w:rPr>
          <w:sz w:val="24"/>
          <w:szCs w:val="24"/>
        </w:rPr>
        <w:t xml:space="preserve"> and caps</w:t>
      </w:r>
      <w:r w:rsidR="00CB3B09" w:rsidRPr="0082338F">
        <w:rPr>
          <w:i/>
          <w:sz w:val="24"/>
          <w:szCs w:val="24"/>
        </w:rPr>
        <w:t>.</w:t>
      </w:r>
      <w:r w:rsidR="00CB3B09" w:rsidRPr="0082338F">
        <w:rPr>
          <w:sz w:val="24"/>
          <w:szCs w:val="24"/>
        </w:rPr>
        <w:t xml:space="preserve">  I have burned up a nice </w:t>
      </w:r>
      <w:proofErr w:type="spellStart"/>
      <w:r w:rsidR="00CB3B09" w:rsidRPr="0082338F">
        <w:rPr>
          <w:sz w:val="24"/>
          <w:szCs w:val="24"/>
        </w:rPr>
        <w:t>Aion</w:t>
      </w:r>
      <w:proofErr w:type="spellEnd"/>
      <w:r w:rsidR="0082338F">
        <w:rPr>
          <w:sz w:val="24"/>
          <w:szCs w:val="24"/>
        </w:rPr>
        <w:t xml:space="preserve"> </w:t>
      </w:r>
      <w:r w:rsidR="00CB3B09" w:rsidRPr="0082338F">
        <w:rPr>
          <w:sz w:val="24"/>
          <w:szCs w:val="24"/>
        </w:rPr>
        <w:t xml:space="preserve">Refractor </w:t>
      </w:r>
      <w:r w:rsidR="00AF3D9B" w:rsidRPr="0082338F">
        <w:rPr>
          <w:sz w:val="24"/>
          <w:szCs w:val="24"/>
        </w:rPr>
        <w:t>PCB</w:t>
      </w:r>
      <w:r w:rsidR="00CB3B09" w:rsidRPr="0082338F">
        <w:rPr>
          <w:sz w:val="24"/>
          <w:szCs w:val="24"/>
        </w:rPr>
        <w:t xml:space="preserve"> by putting an incorrect </w:t>
      </w:r>
      <w:proofErr w:type="spellStart"/>
      <w:r w:rsidR="003304DD" w:rsidRPr="0082338F">
        <w:rPr>
          <w:sz w:val="24"/>
          <w:szCs w:val="24"/>
        </w:rPr>
        <w:t>zener</w:t>
      </w:r>
      <w:proofErr w:type="spellEnd"/>
      <w:r w:rsidR="003304DD" w:rsidRPr="0082338F">
        <w:rPr>
          <w:sz w:val="24"/>
          <w:szCs w:val="24"/>
        </w:rPr>
        <w:t xml:space="preserve"> </w:t>
      </w:r>
      <w:r w:rsidR="00CB3B09" w:rsidRPr="0082338F">
        <w:rPr>
          <w:sz w:val="24"/>
          <w:szCs w:val="24"/>
        </w:rPr>
        <w:t xml:space="preserve">diode in </w:t>
      </w:r>
      <w:r w:rsidR="00AF3D9B" w:rsidRPr="0082338F">
        <w:rPr>
          <w:sz w:val="24"/>
          <w:szCs w:val="24"/>
        </w:rPr>
        <w:t xml:space="preserve">(twice) </w:t>
      </w:r>
      <w:r w:rsidRPr="0082338F">
        <w:rPr>
          <w:sz w:val="24"/>
          <w:szCs w:val="24"/>
        </w:rPr>
        <w:t>because I trusted that the supplier put al</w:t>
      </w:r>
      <w:r w:rsidR="0082338F">
        <w:rPr>
          <w:sz w:val="24"/>
          <w:szCs w:val="24"/>
        </w:rPr>
        <w:t xml:space="preserve">l the correct items in the bag.  So double check </w:t>
      </w:r>
      <w:r w:rsidR="00832B6D">
        <w:rPr>
          <w:sz w:val="24"/>
          <w:szCs w:val="24"/>
        </w:rPr>
        <w:t>polarized components</w:t>
      </w:r>
      <w:r w:rsidR="0082338F">
        <w:rPr>
          <w:sz w:val="24"/>
          <w:szCs w:val="24"/>
        </w:rPr>
        <w:t xml:space="preserve"> and ensure they are</w:t>
      </w:r>
      <w:r w:rsidR="00CB3B09" w:rsidRPr="0082338F">
        <w:rPr>
          <w:sz w:val="24"/>
          <w:szCs w:val="24"/>
        </w:rPr>
        <w:t xml:space="preserve"> placed on the board in the correct </w:t>
      </w:r>
      <w:r w:rsidR="0082338F">
        <w:rPr>
          <w:sz w:val="24"/>
          <w:szCs w:val="24"/>
        </w:rPr>
        <w:t>orientation.</w:t>
      </w:r>
    </w:p>
    <w:p w:rsidR="003304DD" w:rsidRPr="00B25A57" w:rsidRDefault="00266867" w:rsidP="0082338F">
      <w:pPr>
        <w:rPr>
          <w:b/>
          <w:sz w:val="28"/>
          <w:szCs w:val="28"/>
          <w:u w:val="single"/>
        </w:rPr>
      </w:pPr>
      <w:r>
        <w:rPr>
          <w:b/>
          <w:sz w:val="28"/>
          <w:szCs w:val="28"/>
          <w:u w:val="single"/>
        </w:rPr>
        <w:t>Voltage regulator-</w:t>
      </w:r>
      <w:r w:rsidR="003304DD" w:rsidRPr="00B25A57">
        <w:rPr>
          <w:b/>
          <w:sz w:val="28"/>
          <w:szCs w:val="28"/>
          <w:u w:val="single"/>
        </w:rPr>
        <w:t>important info</w:t>
      </w:r>
    </w:p>
    <w:p w:rsidR="00CB3B09" w:rsidRDefault="00CB3B09" w:rsidP="0082338F">
      <w:pPr>
        <w:rPr>
          <w:sz w:val="24"/>
          <w:szCs w:val="24"/>
        </w:rPr>
      </w:pPr>
      <w:r w:rsidRPr="0082338F">
        <w:rPr>
          <w:sz w:val="24"/>
          <w:szCs w:val="24"/>
        </w:rPr>
        <w:t xml:space="preserve">The mounting plates on the power regulator chips are set to the outside edge of the board to make it easier to mount </w:t>
      </w:r>
      <w:r w:rsidR="006C3AFA" w:rsidRPr="0082338F">
        <w:rPr>
          <w:sz w:val="24"/>
          <w:szCs w:val="24"/>
        </w:rPr>
        <w:t>to the enclosure</w:t>
      </w:r>
      <w:r w:rsidR="00926D55" w:rsidRPr="0082338F">
        <w:rPr>
          <w:sz w:val="24"/>
          <w:szCs w:val="24"/>
        </w:rPr>
        <w:t xml:space="preserve"> or </w:t>
      </w:r>
      <w:r w:rsidR="001F2A38">
        <w:rPr>
          <w:sz w:val="24"/>
          <w:szCs w:val="24"/>
        </w:rPr>
        <w:t>a heatsink.  T</w:t>
      </w:r>
      <w:r w:rsidR="001960A5" w:rsidRPr="0082338F">
        <w:rPr>
          <w:sz w:val="24"/>
          <w:szCs w:val="24"/>
        </w:rPr>
        <w:t>he LM7806 can be mounte</w:t>
      </w:r>
      <w:r w:rsidR="00926D55" w:rsidRPr="0082338F">
        <w:rPr>
          <w:sz w:val="24"/>
          <w:szCs w:val="24"/>
        </w:rPr>
        <w:t>d directly to the enclosure or</w:t>
      </w:r>
      <w:r w:rsidR="001960A5" w:rsidRPr="0082338F">
        <w:rPr>
          <w:sz w:val="24"/>
          <w:szCs w:val="24"/>
        </w:rPr>
        <w:t xml:space="preserve"> heatsink without an</w:t>
      </w:r>
      <w:r w:rsidR="001F2A38">
        <w:rPr>
          <w:sz w:val="24"/>
          <w:szCs w:val="24"/>
        </w:rPr>
        <w:t xml:space="preserve"> insulation kit because the metal tab</w:t>
      </w:r>
      <w:r w:rsidR="001960A5" w:rsidRPr="0082338F">
        <w:rPr>
          <w:sz w:val="24"/>
          <w:szCs w:val="24"/>
        </w:rPr>
        <w:t xml:space="preserve"> </w:t>
      </w:r>
      <w:r w:rsidR="00177B45" w:rsidRPr="0082338F">
        <w:rPr>
          <w:sz w:val="24"/>
          <w:szCs w:val="24"/>
        </w:rPr>
        <w:t xml:space="preserve">of the regulator </w:t>
      </w:r>
      <w:r w:rsidR="001960A5" w:rsidRPr="0082338F">
        <w:rPr>
          <w:sz w:val="24"/>
          <w:szCs w:val="24"/>
        </w:rPr>
        <w:t>that has the mounting hole is equ</w:t>
      </w:r>
      <w:r w:rsidR="001F2A38">
        <w:rPr>
          <w:sz w:val="24"/>
          <w:szCs w:val="24"/>
        </w:rPr>
        <w:t>ivalent to circuit ground</w:t>
      </w:r>
      <w:r w:rsidR="001960A5" w:rsidRPr="0082338F">
        <w:rPr>
          <w:sz w:val="24"/>
          <w:szCs w:val="24"/>
        </w:rPr>
        <w:t xml:space="preserve">.  </w:t>
      </w:r>
      <w:r w:rsidR="00ED5868">
        <w:rPr>
          <w:b/>
          <w:sz w:val="24"/>
          <w:szCs w:val="24"/>
        </w:rPr>
        <w:t>DO NOT mount the</w:t>
      </w:r>
      <w:r w:rsidR="001960A5" w:rsidRPr="0082338F">
        <w:rPr>
          <w:b/>
          <w:sz w:val="24"/>
          <w:szCs w:val="24"/>
        </w:rPr>
        <w:t xml:space="preserve"> </w:t>
      </w:r>
      <w:r w:rsidR="00BD2FA7">
        <w:rPr>
          <w:b/>
          <w:sz w:val="24"/>
          <w:szCs w:val="24"/>
        </w:rPr>
        <w:t>Q2 IRF740pbf</w:t>
      </w:r>
      <w:r w:rsidR="001960A5" w:rsidRPr="0082338F">
        <w:rPr>
          <w:b/>
          <w:sz w:val="24"/>
          <w:szCs w:val="24"/>
        </w:rPr>
        <w:t xml:space="preserve"> directly to the enclosure or, in my opinion</w:t>
      </w:r>
      <w:r w:rsidR="006C3AFA" w:rsidRPr="0082338F">
        <w:rPr>
          <w:b/>
          <w:sz w:val="24"/>
          <w:szCs w:val="24"/>
        </w:rPr>
        <w:t>,</w:t>
      </w:r>
      <w:r w:rsidR="001960A5" w:rsidRPr="0082338F">
        <w:rPr>
          <w:b/>
          <w:sz w:val="24"/>
          <w:szCs w:val="24"/>
        </w:rPr>
        <w:t xml:space="preserve"> to a heatsink without an insulation kit referenced in the BOM</w:t>
      </w:r>
      <w:r w:rsidR="001960A5" w:rsidRPr="0082338F">
        <w:rPr>
          <w:sz w:val="24"/>
          <w:szCs w:val="24"/>
        </w:rPr>
        <w:t xml:space="preserve">.  The metal </w:t>
      </w:r>
      <w:r w:rsidR="001F2A38">
        <w:rPr>
          <w:sz w:val="24"/>
          <w:szCs w:val="24"/>
        </w:rPr>
        <w:t xml:space="preserve">tab </w:t>
      </w:r>
      <w:r w:rsidR="001960A5" w:rsidRPr="0082338F">
        <w:rPr>
          <w:sz w:val="24"/>
          <w:szCs w:val="24"/>
        </w:rPr>
        <w:t xml:space="preserve">with the mounting hole is positive voltage </w:t>
      </w:r>
      <w:r w:rsidR="001960A5" w:rsidRPr="0082338F">
        <w:rPr>
          <w:sz w:val="24"/>
          <w:szCs w:val="24"/>
        </w:rPr>
        <w:lastRenderedPageBreak/>
        <w:t xml:space="preserve">and </w:t>
      </w:r>
      <w:r w:rsidR="00AF3D9B" w:rsidRPr="0082338F">
        <w:rPr>
          <w:sz w:val="24"/>
          <w:szCs w:val="24"/>
        </w:rPr>
        <w:t xml:space="preserve">without insulation, any contact with a grounded portion of the pedal by the metal mounting plate and/or heatsink </w:t>
      </w:r>
      <w:r w:rsidR="001960A5" w:rsidRPr="0082338F">
        <w:rPr>
          <w:sz w:val="24"/>
          <w:szCs w:val="24"/>
        </w:rPr>
        <w:t>will cause a short</w:t>
      </w:r>
      <w:r w:rsidR="00572E15" w:rsidRPr="0082338F">
        <w:rPr>
          <w:sz w:val="24"/>
          <w:szCs w:val="24"/>
        </w:rPr>
        <w:t>, destroying parts</w:t>
      </w:r>
      <w:r w:rsidR="001960A5" w:rsidRPr="0082338F">
        <w:rPr>
          <w:sz w:val="24"/>
          <w:szCs w:val="24"/>
        </w:rPr>
        <w:t xml:space="preserve"> </w:t>
      </w:r>
      <w:r w:rsidR="001960A5" w:rsidRPr="0082338F">
        <w:rPr>
          <w:i/>
          <w:sz w:val="24"/>
          <w:szCs w:val="24"/>
        </w:rPr>
        <w:t>(and maybe a small fire!)</w:t>
      </w:r>
      <w:r w:rsidR="001960A5" w:rsidRPr="0082338F">
        <w:rPr>
          <w:sz w:val="24"/>
          <w:szCs w:val="24"/>
        </w:rPr>
        <w:t>.</w:t>
      </w:r>
    </w:p>
    <w:p w:rsidR="00832B6D" w:rsidRPr="0082338F" w:rsidRDefault="00270254" w:rsidP="0082338F">
      <w:pPr>
        <w:rPr>
          <w:sz w:val="24"/>
          <w:szCs w:val="24"/>
        </w:rPr>
      </w:pPr>
      <w:r>
        <w:rPr>
          <w:noProof/>
          <w:sz w:val="24"/>
          <w:szCs w:val="24"/>
        </w:rPr>
        <w:drawing>
          <wp:inline distT="0" distB="0" distL="0" distR="0">
            <wp:extent cx="2921479" cy="219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PedalsPrototypebuild.JPG"/>
                    <pic:cNvPicPr/>
                  </pic:nvPicPr>
                  <pic:blipFill>
                    <a:blip r:embed="rId51">
                      <a:extLst>
                        <a:ext uri="{28A0092B-C50C-407E-A947-70E740481C1C}">
                          <a14:useLocalDpi xmlns:a14="http://schemas.microsoft.com/office/drawing/2010/main" val="0"/>
                        </a:ext>
                      </a:extLst>
                    </a:blip>
                    <a:stretch>
                      <a:fillRect/>
                    </a:stretch>
                  </pic:blipFill>
                  <pic:spPr>
                    <a:xfrm>
                      <a:off x="0" y="0"/>
                      <a:ext cx="2922705" cy="2192028"/>
                    </a:xfrm>
                    <a:prstGeom prst="rect">
                      <a:avLst/>
                    </a:prstGeom>
                  </pic:spPr>
                </pic:pic>
              </a:graphicData>
            </a:graphic>
          </wp:inline>
        </w:drawing>
      </w:r>
      <w:r w:rsidR="0080561B">
        <w:rPr>
          <w:sz w:val="24"/>
          <w:szCs w:val="24"/>
        </w:rPr>
        <w:t xml:space="preserve">  </w:t>
      </w:r>
      <w:proofErr w:type="gramStart"/>
      <w:r w:rsidR="0080561B" w:rsidRPr="0080561B">
        <w:t>Prototype build</w:t>
      </w:r>
      <w:proofErr w:type="gramEnd"/>
      <w:r w:rsidR="0080561B" w:rsidRPr="0080561B">
        <w:t xml:space="preserve"> with heatsink on both regulators left and right</w:t>
      </w:r>
    </w:p>
    <w:p w:rsidR="003304DD" w:rsidRPr="001F2A38" w:rsidRDefault="003304DD" w:rsidP="001F2A38">
      <w:pPr>
        <w:rPr>
          <w:b/>
          <w:sz w:val="28"/>
          <w:szCs w:val="28"/>
          <w:u w:val="single"/>
        </w:rPr>
      </w:pPr>
      <w:r w:rsidRPr="001F2A38">
        <w:rPr>
          <w:b/>
          <w:sz w:val="28"/>
          <w:szCs w:val="28"/>
          <w:u w:val="single"/>
        </w:rPr>
        <w:t>Drill Template print and verify first</w:t>
      </w:r>
    </w:p>
    <w:p w:rsidR="003304DD" w:rsidRPr="001F2A38" w:rsidRDefault="003304DD" w:rsidP="001F2A38">
      <w:pPr>
        <w:rPr>
          <w:sz w:val="24"/>
          <w:szCs w:val="24"/>
        </w:rPr>
      </w:pPr>
      <w:r w:rsidRPr="001F2A38">
        <w:rPr>
          <w:sz w:val="24"/>
          <w:szCs w:val="24"/>
        </w:rPr>
        <w:t xml:space="preserve">I am struggling with the order of the “Drill the enclosure” instructions (in the following instructions) because I have done it both ways, meaning, I have done it after populating the board and I have done it before populating the board.  I have always used the actual </w:t>
      </w:r>
      <w:r w:rsidR="006C3AFA" w:rsidRPr="001F2A38">
        <w:rPr>
          <w:sz w:val="24"/>
          <w:szCs w:val="24"/>
        </w:rPr>
        <w:t xml:space="preserve">PCB to determine </w:t>
      </w:r>
      <w:proofErr w:type="gramStart"/>
      <w:r w:rsidR="006C3AFA" w:rsidRPr="001F2A38">
        <w:rPr>
          <w:sz w:val="24"/>
          <w:szCs w:val="24"/>
        </w:rPr>
        <w:t>hole</w:t>
      </w:r>
      <w:proofErr w:type="gramEnd"/>
      <w:r w:rsidR="006C3AFA" w:rsidRPr="001F2A38">
        <w:rPr>
          <w:sz w:val="24"/>
          <w:szCs w:val="24"/>
        </w:rPr>
        <w:t xml:space="preserve"> locations.  </w:t>
      </w:r>
      <w:r w:rsidRPr="001F2A38">
        <w:rPr>
          <w:sz w:val="24"/>
          <w:szCs w:val="24"/>
        </w:rPr>
        <w:t>I would always recommend that you print the drill template first, and using the bare PCB, verify that the holes tend to line up with the mounting holes in the PCB you intend to use and the center of the tube socket hole (pr</w:t>
      </w:r>
      <w:r w:rsidR="001F2A38">
        <w:rPr>
          <w:sz w:val="24"/>
          <w:szCs w:val="24"/>
        </w:rPr>
        <w:t>ovided just for this purpose).</w:t>
      </w:r>
      <w:r w:rsidR="00BB5B73">
        <w:rPr>
          <w:sz w:val="24"/>
          <w:szCs w:val="24"/>
        </w:rPr>
        <w:t xml:space="preserve">  </w:t>
      </w:r>
      <w:r w:rsidR="001F2A38">
        <w:rPr>
          <w:sz w:val="24"/>
          <w:szCs w:val="24"/>
        </w:rPr>
        <w:t xml:space="preserve"> </w:t>
      </w:r>
    </w:p>
    <w:p w:rsidR="001F2A38" w:rsidRDefault="009706C4" w:rsidP="006D0BC6">
      <w:pPr>
        <w:rPr>
          <w:sz w:val="28"/>
          <w:szCs w:val="28"/>
        </w:rPr>
      </w:pPr>
      <w:r>
        <w:rPr>
          <w:b/>
          <w:sz w:val="28"/>
          <w:szCs w:val="28"/>
          <w:u w:val="single"/>
        </w:rPr>
        <w:t xml:space="preserve">Building the </w:t>
      </w:r>
      <w:r w:rsidR="00CB3B09">
        <w:rPr>
          <w:b/>
          <w:sz w:val="28"/>
          <w:szCs w:val="28"/>
          <w:u w:val="single"/>
        </w:rPr>
        <w:t xml:space="preserve">High Voltage Power Supply </w:t>
      </w:r>
      <w:r w:rsidR="00CB3B09">
        <w:rPr>
          <w:sz w:val="28"/>
          <w:szCs w:val="28"/>
        </w:rPr>
        <w:t xml:space="preserve">  </w:t>
      </w:r>
    </w:p>
    <w:p w:rsidR="00D454A1" w:rsidRPr="00450B8A" w:rsidRDefault="00CB3B09" w:rsidP="006D0BC6">
      <w:pPr>
        <w:rPr>
          <w:sz w:val="28"/>
          <w:szCs w:val="28"/>
        </w:rPr>
      </w:pPr>
      <w:r w:rsidRPr="001F2A38">
        <w:rPr>
          <w:sz w:val="24"/>
          <w:szCs w:val="24"/>
        </w:rPr>
        <w:t xml:space="preserve">There is no sense in loading up the board with all the components unless you have a working high voltage power supply section.  </w:t>
      </w:r>
      <w:r w:rsidR="00BC64DC" w:rsidRPr="001F2A38">
        <w:rPr>
          <w:sz w:val="24"/>
          <w:szCs w:val="24"/>
        </w:rPr>
        <w:t xml:space="preserve">First you </w:t>
      </w:r>
      <w:r w:rsidRPr="001F2A38">
        <w:rPr>
          <w:sz w:val="24"/>
          <w:szCs w:val="24"/>
        </w:rPr>
        <w:t>will</w:t>
      </w:r>
      <w:r w:rsidR="00BC64DC" w:rsidRPr="001F2A38">
        <w:rPr>
          <w:sz w:val="24"/>
          <w:szCs w:val="24"/>
        </w:rPr>
        <w:t xml:space="preserve"> populate the </w:t>
      </w:r>
      <w:r w:rsidR="00AF3D9B" w:rsidRPr="001F2A38">
        <w:rPr>
          <w:sz w:val="24"/>
          <w:szCs w:val="24"/>
        </w:rPr>
        <w:t>high voltage power supply</w:t>
      </w:r>
      <w:r w:rsidR="00BC64DC" w:rsidRPr="001F2A38">
        <w:rPr>
          <w:sz w:val="24"/>
          <w:szCs w:val="24"/>
        </w:rPr>
        <w:t xml:space="preserve"> components and wires to the </w:t>
      </w:r>
      <w:r w:rsidR="00AB3AF8" w:rsidRPr="001F2A38">
        <w:rPr>
          <w:sz w:val="24"/>
          <w:szCs w:val="24"/>
        </w:rPr>
        <w:t xml:space="preserve">DC board </w:t>
      </w:r>
      <w:r w:rsidR="00454BAB" w:rsidRPr="001F2A38">
        <w:rPr>
          <w:sz w:val="24"/>
          <w:szCs w:val="24"/>
        </w:rPr>
        <w:t xml:space="preserve">input labeled </w:t>
      </w:r>
      <w:r w:rsidR="00BC64DC" w:rsidRPr="001F2A38">
        <w:rPr>
          <w:sz w:val="24"/>
          <w:szCs w:val="24"/>
        </w:rPr>
        <w:t>+12vdc</w:t>
      </w:r>
      <w:r w:rsidRPr="001F2A38">
        <w:rPr>
          <w:sz w:val="24"/>
          <w:szCs w:val="24"/>
        </w:rPr>
        <w:t xml:space="preserve"> and ground</w:t>
      </w:r>
      <w:r w:rsidR="00450B8A" w:rsidRPr="00450B8A">
        <w:rPr>
          <w:sz w:val="24"/>
          <w:szCs w:val="24"/>
        </w:rPr>
        <w:t>.  Y</w:t>
      </w:r>
      <w:r w:rsidR="00BC64DC" w:rsidRPr="00450B8A">
        <w:rPr>
          <w:sz w:val="24"/>
          <w:szCs w:val="24"/>
        </w:rPr>
        <w:t xml:space="preserve">ou can use either 9vdc or </w:t>
      </w:r>
      <w:proofErr w:type="gramStart"/>
      <w:r w:rsidR="00BC64DC" w:rsidRPr="00450B8A">
        <w:rPr>
          <w:sz w:val="24"/>
          <w:szCs w:val="24"/>
        </w:rPr>
        <w:t>12vdc,</w:t>
      </w:r>
      <w:proofErr w:type="gramEnd"/>
      <w:r w:rsidR="00BC64DC" w:rsidRPr="00450B8A">
        <w:rPr>
          <w:sz w:val="24"/>
          <w:szCs w:val="24"/>
        </w:rPr>
        <w:t xml:space="preserve"> however the 6vdc regulator </w:t>
      </w:r>
      <w:r w:rsidRPr="00450B8A">
        <w:rPr>
          <w:sz w:val="24"/>
          <w:szCs w:val="24"/>
        </w:rPr>
        <w:t xml:space="preserve">for the heaters </w:t>
      </w:r>
      <w:r w:rsidR="00BC64DC" w:rsidRPr="00450B8A">
        <w:rPr>
          <w:sz w:val="24"/>
          <w:szCs w:val="24"/>
        </w:rPr>
        <w:t>will have to work harder by dissipating more heat if you use 12vdc).</w:t>
      </w:r>
      <w:r w:rsidR="00BB5B73">
        <w:rPr>
          <w:sz w:val="24"/>
          <w:szCs w:val="24"/>
        </w:rPr>
        <w:t xml:space="preserve">  I have primarily</w:t>
      </w:r>
      <w:r w:rsidR="00B3726A">
        <w:rPr>
          <w:sz w:val="24"/>
          <w:szCs w:val="24"/>
        </w:rPr>
        <w:t xml:space="preserve"> used a 12vdc power transformer without any trouble.</w:t>
      </w:r>
    </w:p>
    <w:p w:rsidR="00A26F2E" w:rsidRPr="00B25A57" w:rsidRDefault="00B25A57" w:rsidP="006D0BC6">
      <w:pPr>
        <w:rPr>
          <w:b/>
          <w:sz w:val="28"/>
          <w:szCs w:val="28"/>
          <w:u w:val="single"/>
        </w:rPr>
      </w:pPr>
      <w:r w:rsidRPr="00B25A57">
        <w:rPr>
          <w:b/>
          <w:sz w:val="28"/>
          <w:szCs w:val="28"/>
          <w:u w:val="single"/>
        </w:rPr>
        <w:t>Populate in this order</w:t>
      </w:r>
    </w:p>
    <w:p w:rsidR="00B25A57" w:rsidRPr="00B25A57" w:rsidRDefault="00B25A57" w:rsidP="006D0BC6">
      <w:pPr>
        <w:rPr>
          <w:b/>
          <w:sz w:val="24"/>
          <w:szCs w:val="24"/>
        </w:rPr>
      </w:pPr>
      <w:r w:rsidRPr="00B25A57">
        <w:rPr>
          <w:sz w:val="24"/>
          <w:szCs w:val="24"/>
        </w:rPr>
        <w:t xml:space="preserve">On the BOM, these components are indicated by the HV P/S note.  </w:t>
      </w:r>
    </w:p>
    <w:p w:rsidR="00450B8A" w:rsidRPr="00B25A57" w:rsidRDefault="00A26F2E" w:rsidP="00450B8A">
      <w:pPr>
        <w:pStyle w:val="ListParagraph"/>
        <w:numPr>
          <w:ilvl w:val="0"/>
          <w:numId w:val="9"/>
        </w:numPr>
        <w:rPr>
          <w:sz w:val="24"/>
          <w:szCs w:val="24"/>
        </w:rPr>
      </w:pPr>
      <w:r w:rsidRPr="00B25A57">
        <w:rPr>
          <w:sz w:val="24"/>
          <w:szCs w:val="24"/>
        </w:rPr>
        <w:t>D</w:t>
      </w:r>
      <w:r w:rsidR="00450B8A" w:rsidRPr="00B25A57">
        <w:rPr>
          <w:sz w:val="24"/>
          <w:szCs w:val="24"/>
        </w:rPr>
        <w:t>iodes (not the clipping diodes)</w:t>
      </w:r>
    </w:p>
    <w:p w:rsidR="00450B8A" w:rsidRPr="00B25A57" w:rsidRDefault="00450B8A" w:rsidP="00450B8A">
      <w:pPr>
        <w:pStyle w:val="ListParagraph"/>
        <w:numPr>
          <w:ilvl w:val="0"/>
          <w:numId w:val="9"/>
        </w:numPr>
        <w:rPr>
          <w:sz w:val="24"/>
          <w:szCs w:val="24"/>
        </w:rPr>
      </w:pPr>
      <w:r w:rsidRPr="00B25A57">
        <w:rPr>
          <w:sz w:val="24"/>
          <w:szCs w:val="24"/>
        </w:rPr>
        <w:t>Resistors</w:t>
      </w:r>
    </w:p>
    <w:p w:rsidR="00450B8A" w:rsidRPr="00B25A57" w:rsidRDefault="00450B8A" w:rsidP="00450B8A">
      <w:pPr>
        <w:pStyle w:val="ListParagraph"/>
        <w:numPr>
          <w:ilvl w:val="0"/>
          <w:numId w:val="9"/>
        </w:numPr>
        <w:rPr>
          <w:sz w:val="24"/>
          <w:szCs w:val="24"/>
        </w:rPr>
      </w:pPr>
      <w:r w:rsidRPr="00B25A57">
        <w:rPr>
          <w:sz w:val="24"/>
          <w:szCs w:val="24"/>
        </w:rPr>
        <w:t>Capacitors</w:t>
      </w:r>
    </w:p>
    <w:p w:rsidR="00450B8A" w:rsidRPr="00B25A57" w:rsidRDefault="00450B8A" w:rsidP="00450B8A">
      <w:pPr>
        <w:pStyle w:val="ListParagraph"/>
        <w:numPr>
          <w:ilvl w:val="0"/>
          <w:numId w:val="9"/>
        </w:numPr>
        <w:rPr>
          <w:sz w:val="24"/>
          <w:szCs w:val="24"/>
        </w:rPr>
      </w:pPr>
      <w:r w:rsidRPr="00B25A57">
        <w:rPr>
          <w:sz w:val="24"/>
          <w:szCs w:val="24"/>
        </w:rPr>
        <w:t>IC socket (8pin)</w:t>
      </w:r>
    </w:p>
    <w:p w:rsidR="00450B8A" w:rsidRPr="00B25A57" w:rsidRDefault="00450B8A" w:rsidP="00450B8A">
      <w:pPr>
        <w:pStyle w:val="ListParagraph"/>
        <w:numPr>
          <w:ilvl w:val="0"/>
          <w:numId w:val="9"/>
        </w:numPr>
        <w:rPr>
          <w:sz w:val="24"/>
          <w:szCs w:val="24"/>
        </w:rPr>
      </w:pPr>
      <w:r w:rsidRPr="00B25A57">
        <w:rPr>
          <w:sz w:val="24"/>
          <w:szCs w:val="24"/>
        </w:rPr>
        <w:t>trimmer pot</w:t>
      </w:r>
    </w:p>
    <w:p w:rsidR="00450B8A" w:rsidRPr="00B25A57" w:rsidRDefault="00450B8A" w:rsidP="00450B8A">
      <w:pPr>
        <w:pStyle w:val="ListParagraph"/>
        <w:numPr>
          <w:ilvl w:val="0"/>
          <w:numId w:val="9"/>
        </w:numPr>
        <w:rPr>
          <w:sz w:val="24"/>
          <w:szCs w:val="24"/>
        </w:rPr>
      </w:pPr>
      <w:r w:rsidRPr="00B25A57">
        <w:rPr>
          <w:sz w:val="24"/>
          <w:szCs w:val="24"/>
        </w:rPr>
        <w:t>inductor</w:t>
      </w:r>
    </w:p>
    <w:p w:rsidR="000B0017" w:rsidRPr="00B25A57" w:rsidRDefault="000B0017" w:rsidP="00450B8A">
      <w:pPr>
        <w:pStyle w:val="ListParagraph"/>
        <w:numPr>
          <w:ilvl w:val="0"/>
          <w:numId w:val="9"/>
        </w:numPr>
        <w:rPr>
          <w:sz w:val="24"/>
          <w:szCs w:val="24"/>
        </w:rPr>
      </w:pPr>
      <w:r w:rsidRPr="00B25A57">
        <w:rPr>
          <w:sz w:val="24"/>
          <w:szCs w:val="24"/>
        </w:rPr>
        <w:t>voltage regulator</w:t>
      </w:r>
    </w:p>
    <w:p w:rsidR="0080561B" w:rsidRPr="00B25A57" w:rsidRDefault="00A26F2E" w:rsidP="0036278B">
      <w:pPr>
        <w:ind w:left="360"/>
        <w:rPr>
          <w:sz w:val="24"/>
          <w:szCs w:val="24"/>
        </w:rPr>
      </w:pPr>
      <w:r w:rsidRPr="00B25A57">
        <w:rPr>
          <w:sz w:val="24"/>
          <w:szCs w:val="24"/>
        </w:rPr>
        <w:lastRenderedPageBreak/>
        <w:t xml:space="preserve">Always inspect each solder point for solder bridges.  </w:t>
      </w:r>
      <w:r w:rsidR="0080561B">
        <w:rPr>
          <w:sz w:val="24"/>
          <w:szCs w:val="24"/>
        </w:rPr>
        <w:t xml:space="preserve">I use a lighted magnifying glass that attaches to my bench.  </w:t>
      </w:r>
      <w:r w:rsidRPr="00B25A57">
        <w:rPr>
          <w:sz w:val="24"/>
          <w:szCs w:val="24"/>
        </w:rPr>
        <w:t>Add the wires for +12vdc and ground a</w:t>
      </w:r>
      <w:r w:rsidR="0080561B">
        <w:rPr>
          <w:sz w:val="24"/>
          <w:szCs w:val="24"/>
        </w:rPr>
        <w:t>nd solder to the dc power jack.</w:t>
      </w:r>
    </w:p>
    <w:p w:rsidR="00B25A57" w:rsidRDefault="00CB3B09" w:rsidP="006D0BC6">
      <w:pPr>
        <w:rPr>
          <w:i/>
          <w:sz w:val="24"/>
          <w:szCs w:val="24"/>
        </w:rPr>
      </w:pPr>
      <w:r w:rsidRPr="00B25A57">
        <w:rPr>
          <w:sz w:val="24"/>
          <w:szCs w:val="24"/>
        </w:rPr>
        <w:t>Once all the SMPS charge pump components are installed, s</w:t>
      </w:r>
      <w:r w:rsidR="00BC64DC" w:rsidRPr="00B25A57">
        <w:rPr>
          <w:sz w:val="24"/>
          <w:szCs w:val="24"/>
        </w:rPr>
        <w:t xml:space="preserve">et the trimmer to about half/way or less </w:t>
      </w:r>
      <w:r w:rsidR="00BC64DC" w:rsidRPr="00B25A57">
        <w:rPr>
          <w:i/>
          <w:sz w:val="24"/>
          <w:szCs w:val="24"/>
        </w:rPr>
        <w:t>(to the left</w:t>
      </w:r>
      <w:r w:rsidR="00A05233" w:rsidRPr="00B25A57">
        <w:rPr>
          <w:i/>
          <w:sz w:val="24"/>
          <w:szCs w:val="24"/>
        </w:rPr>
        <w:t xml:space="preserve"> of center</w:t>
      </w:r>
      <w:r w:rsidR="00BC64DC" w:rsidRPr="00B25A57">
        <w:rPr>
          <w:i/>
          <w:sz w:val="24"/>
          <w:szCs w:val="24"/>
        </w:rPr>
        <w:t>)</w:t>
      </w:r>
      <w:r w:rsidR="00BC64DC" w:rsidRPr="00B25A57">
        <w:rPr>
          <w:sz w:val="24"/>
          <w:szCs w:val="24"/>
        </w:rPr>
        <w:t xml:space="preserve"> before you hook up to power.  Make sure polarity of your power source is correct</w:t>
      </w:r>
      <w:r w:rsidR="00AB3AF8" w:rsidRPr="00B25A57">
        <w:rPr>
          <w:sz w:val="24"/>
          <w:szCs w:val="24"/>
        </w:rPr>
        <w:t xml:space="preserve"> (center negative)</w:t>
      </w:r>
      <w:r w:rsidR="00BC64DC" w:rsidRPr="00B25A57">
        <w:rPr>
          <w:sz w:val="24"/>
          <w:szCs w:val="24"/>
        </w:rPr>
        <w:t>.</w:t>
      </w:r>
      <w:r w:rsidRPr="00B25A57">
        <w:rPr>
          <w:sz w:val="24"/>
          <w:szCs w:val="24"/>
        </w:rPr>
        <w:t xml:space="preserve">  Connect to power and with your volt-ohm meter, </w:t>
      </w:r>
      <w:r w:rsidR="0036278B">
        <w:rPr>
          <w:sz w:val="24"/>
          <w:szCs w:val="24"/>
        </w:rPr>
        <w:t xml:space="preserve">place one lead on ground and then </w:t>
      </w:r>
      <w:r w:rsidRPr="00B25A57">
        <w:rPr>
          <w:sz w:val="24"/>
          <w:szCs w:val="24"/>
        </w:rPr>
        <w:t>test the B+</w:t>
      </w:r>
      <w:r w:rsidR="00C7433D" w:rsidRPr="00B25A57">
        <w:rPr>
          <w:sz w:val="24"/>
          <w:szCs w:val="24"/>
        </w:rPr>
        <w:t xml:space="preserve"> test point for high voltage.  By turning the trimmer clockwise or counter-clockwise, </w:t>
      </w:r>
      <w:r w:rsidR="00D454A1" w:rsidRPr="00B25A57">
        <w:rPr>
          <w:sz w:val="24"/>
          <w:szCs w:val="24"/>
        </w:rPr>
        <w:t xml:space="preserve">you can </w:t>
      </w:r>
      <w:r w:rsidR="00C7433D" w:rsidRPr="00B25A57">
        <w:rPr>
          <w:sz w:val="24"/>
          <w:szCs w:val="24"/>
        </w:rPr>
        <w:t>s</w:t>
      </w:r>
      <w:r w:rsidRPr="00B25A57">
        <w:rPr>
          <w:sz w:val="24"/>
          <w:szCs w:val="24"/>
        </w:rPr>
        <w:t>et this to about +185vdc</w:t>
      </w:r>
      <w:r w:rsidR="00AF3D9B" w:rsidRPr="00B25A57">
        <w:rPr>
          <w:sz w:val="24"/>
          <w:szCs w:val="24"/>
        </w:rPr>
        <w:t xml:space="preserve"> for now</w:t>
      </w:r>
      <w:r w:rsidRPr="00B25A57">
        <w:rPr>
          <w:sz w:val="24"/>
          <w:szCs w:val="24"/>
        </w:rPr>
        <w:t xml:space="preserve">.  </w:t>
      </w:r>
      <w:r w:rsidR="00C7433D" w:rsidRPr="00B25A57">
        <w:rPr>
          <w:sz w:val="24"/>
          <w:szCs w:val="24"/>
        </w:rPr>
        <w:t xml:space="preserve">We will reset it to about +185vdc later when it is under load.  </w:t>
      </w:r>
      <w:r w:rsidRPr="00B25A57">
        <w:rPr>
          <w:sz w:val="24"/>
          <w:szCs w:val="24"/>
        </w:rPr>
        <w:t>Unhook power and wait about 10 seconds.  Once again, test the B+ test point for high voltage.  You should see the voltage decreasing below one volt, usually into the 250 millivolts</w:t>
      </w:r>
      <w:r w:rsidR="00C7433D" w:rsidRPr="00B25A57">
        <w:rPr>
          <w:sz w:val="24"/>
          <w:szCs w:val="24"/>
        </w:rPr>
        <w:t xml:space="preserve"> range</w:t>
      </w:r>
      <w:r w:rsidRPr="00B25A57">
        <w:rPr>
          <w:sz w:val="24"/>
          <w:szCs w:val="24"/>
        </w:rPr>
        <w:t xml:space="preserve"> and decreasing.  </w:t>
      </w:r>
      <w:r w:rsidRPr="00B25A57">
        <w:rPr>
          <w:b/>
          <w:sz w:val="24"/>
          <w:szCs w:val="24"/>
        </w:rPr>
        <w:t>You have had your first success!</w:t>
      </w:r>
      <w:r w:rsidR="009706C4" w:rsidRPr="00B25A57">
        <w:rPr>
          <w:b/>
          <w:sz w:val="24"/>
          <w:szCs w:val="24"/>
        </w:rPr>
        <w:t xml:space="preserve">  </w:t>
      </w:r>
    </w:p>
    <w:p w:rsidR="00BC64DC" w:rsidRPr="00B25A57" w:rsidRDefault="009706C4" w:rsidP="006D0BC6">
      <w:pPr>
        <w:rPr>
          <w:sz w:val="24"/>
          <w:szCs w:val="24"/>
        </w:rPr>
      </w:pPr>
      <w:r w:rsidRPr="00B25A57">
        <w:rPr>
          <w:sz w:val="24"/>
          <w:szCs w:val="24"/>
        </w:rPr>
        <w:t>If you didn’t get the correct high voltage, recheck all your component values, and orientation of the component</w:t>
      </w:r>
      <w:r w:rsidR="00487BA1" w:rsidRPr="00B25A57">
        <w:rPr>
          <w:sz w:val="24"/>
          <w:szCs w:val="24"/>
        </w:rPr>
        <w:t>s</w:t>
      </w:r>
      <w:r w:rsidRPr="00B25A57">
        <w:rPr>
          <w:sz w:val="24"/>
          <w:szCs w:val="24"/>
        </w:rPr>
        <w:t xml:space="preserve"> on the board.  Resistors and inductors are not polarized.  Box and film caps aren’t either, however, Electrolytic caps,</w:t>
      </w:r>
      <w:r w:rsidR="00487BA1" w:rsidRPr="00B25A57">
        <w:rPr>
          <w:sz w:val="24"/>
          <w:szCs w:val="24"/>
        </w:rPr>
        <w:t xml:space="preserve"> </w:t>
      </w:r>
      <w:r w:rsidR="00194B9E" w:rsidRPr="00B25A57">
        <w:rPr>
          <w:sz w:val="24"/>
          <w:szCs w:val="24"/>
        </w:rPr>
        <w:t xml:space="preserve">IC’s, voltage regulators and diodes are polarized.  A diode the wrong way is the most likely reason </w:t>
      </w:r>
      <w:r w:rsidR="00B25A57" w:rsidRPr="00B25A57">
        <w:rPr>
          <w:sz w:val="24"/>
          <w:szCs w:val="24"/>
        </w:rPr>
        <w:t>for no or extremely low voltage</w:t>
      </w:r>
      <w:r w:rsidR="006054A2">
        <w:rPr>
          <w:sz w:val="24"/>
          <w:szCs w:val="24"/>
        </w:rPr>
        <w:t xml:space="preserve">.  Another possibility is cold solder joints.  Make sure the solder points are good and reflow if necessary.  </w:t>
      </w:r>
    </w:p>
    <w:p w:rsidR="00B25A57" w:rsidRDefault="007E2F10" w:rsidP="006D0BC6">
      <w:pPr>
        <w:rPr>
          <w:sz w:val="28"/>
          <w:szCs w:val="28"/>
        </w:rPr>
      </w:pPr>
      <w:r w:rsidRPr="007E2F10">
        <w:rPr>
          <w:b/>
          <w:sz w:val="28"/>
          <w:szCs w:val="28"/>
          <w:u w:val="single"/>
        </w:rPr>
        <w:t>Low Voltage Power Supply</w:t>
      </w:r>
      <w:r>
        <w:rPr>
          <w:sz w:val="28"/>
          <w:szCs w:val="28"/>
        </w:rPr>
        <w:t xml:space="preserve">   </w:t>
      </w:r>
    </w:p>
    <w:p w:rsidR="001141F1" w:rsidRDefault="00C7433D" w:rsidP="006D0BC6">
      <w:pPr>
        <w:rPr>
          <w:sz w:val="24"/>
          <w:szCs w:val="24"/>
        </w:rPr>
      </w:pPr>
      <w:r w:rsidRPr="00B3726A">
        <w:rPr>
          <w:sz w:val="24"/>
          <w:szCs w:val="24"/>
        </w:rPr>
        <w:t xml:space="preserve">Now that the </w:t>
      </w:r>
      <w:r w:rsidR="00B3726A">
        <w:rPr>
          <w:sz w:val="24"/>
          <w:szCs w:val="24"/>
        </w:rPr>
        <w:t xml:space="preserve">high voltage </w:t>
      </w:r>
      <w:r w:rsidRPr="00B3726A">
        <w:rPr>
          <w:sz w:val="24"/>
          <w:szCs w:val="24"/>
        </w:rPr>
        <w:t xml:space="preserve">charge pump is working, </w:t>
      </w:r>
      <w:r w:rsidR="00B3726A">
        <w:rPr>
          <w:sz w:val="24"/>
          <w:szCs w:val="24"/>
        </w:rPr>
        <w:t>we will move onto the tube heater supply</w:t>
      </w:r>
      <w:r w:rsidRPr="00B3726A">
        <w:rPr>
          <w:sz w:val="24"/>
          <w:szCs w:val="24"/>
        </w:rPr>
        <w:t xml:space="preserve">.  </w:t>
      </w:r>
      <w:r w:rsidR="0036278B">
        <w:rPr>
          <w:sz w:val="24"/>
          <w:szCs w:val="24"/>
        </w:rPr>
        <w:t xml:space="preserve">The first thing you will do is solder the LM7806 </w:t>
      </w:r>
      <w:r w:rsidR="00B3726A">
        <w:rPr>
          <w:sz w:val="24"/>
          <w:szCs w:val="24"/>
        </w:rPr>
        <w:t>in the LM7806</w:t>
      </w:r>
      <w:r w:rsidRPr="00B3726A">
        <w:rPr>
          <w:sz w:val="24"/>
          <w:szCs w:val="24"/>
        </w:rPr>
        <w:t xml:space="preserve"> component holes.  </w:t>
      </w:r>
      <w:r w:rsidR="00454BAB" w:rsidRPr="00B3726A">
        <w:rPr>
          <w:sz w:val="24"/>
          <w:szCs w:val="24"/>
        </w:rPr>
        <w:t xml:space="preserve">For now, only solder part way in the holes so you have plenty of room to bend it over toward the enclosure for mounting or to give you plenty of room to mount the heatsink.  </w:t>
      </w:r>
      <w:r w:rsidR="002D3A0D">
        <w:rPr>
          <w:sz w:val="24"/>
          <w:szCs w:val="24"/>
        </w:rPr>
        <w:t>The picture below illustrates how long I leave the leads on the regulator</w:t>
      </w:r>
      <w:r w:rsidR="008D07D5">
        <w:rPr>
          <w:sz w:val="24"/>
          <w:szCs w:val="24"/>
        </w:rPr>
        <w:t>.</w:t>
      </w:r>
    </w:p>
    <w:p w:rsidR="002D3A0D" w:rsidRDefault="002D3A0D" w:rsidP="006D0BC6">
      <w:pPr>
        <w:rPr>
          <w:sz w:val="24"/>
          <w:szCs w:val="24"/>
        </w:rPr>
      </w:pPr>
      <w:r>
        <w:rPr>
          <w:noProof/>
          <w:sz w:val="24"/>
          <w:szCs w:val="24"/>
        </w:rPr>
        <w:drawing>
          <wp:inline distT="0" distB="0" distL="0" distR="0">
            <wp:extent cx="3528204" cy="264615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PreampRussianSubminibentover.JPG"/>
                    <pic:cNvPicPr/>
                  </pic:nvPicPr>
                  <pic:blipFill>
                    <a:blip r:embed="rId52">
                      <a:extLst>
                        <a:ext uri="{28A0092B-C50C-407E-A947-70E740481C1C}">
                          <a14:useLocalDpi xmlns:a14="http://schemas.microsoft.com/office/drawing/2010/main" val="0"/>
                        </a:ext>
                      </a:extLst>
                    </a:blip>
                    <a:stretch>
                      <a:fillRect/>
                    </a:stretch>
                  </pic:blipFill>
                  <pic:spPr>
                    <a:xfrm>
                      <a:off x="0" y="0"/>
                      <a:ext cx="3529685" cy="2647264"/>
                    </a:xfrm>
                    <a:prstGeom prst="rect">
                      <a:avLst/>
                    </a:prstGeom>
                  </pic:spPr>
                </pic:pic>
              </a:graphicData>
            </a:graphic>
          </wp:inline>
        </w:drawing>
      </w:r>
      <w:r w:rsidR="00307FAE">
        <w:rPr>
          <w:sz w:val="24"/>
          <w:szCs w:val="24"/>
        </w:rPr>
        <w:t xml:space="preserve"> Bent over installation of Russian </w:t>
      </w:r>
      <w:proofErr w:type="spellStart"/>
      <w:r w:rsidR="00307FAE">
        <w:rPr>
          <w:sz w:val="24"/>
          <w:szCs w:val="24"/>
        </w:rPr>
        <w:t>submini</w:t>
      </w:r>
      <w:proofErr w:type="spellEnd"/>
      <w:r w:rsidR="00307FAE">
        <w:rPr>
          <w:sz w:val="24"/>
          <w:szCs w:val="24"/>
        </w:rPr>
        <w:t xml:space="preserve"> tube</w:t>
      </w:r>
    </w:p>
    <w:p w:rsidR="001141F1" w:rsidRDefault="001141F1" w:rsidP="006D0BC6">
      <w:pPr>
        <w:rPr>
          <w:sz w:val="24"/>
          <w:szCs w:val="24"/>
        </w:rPr>
      </w:pPr>
    </w:p>
    <w:p w:rsidR="00C7433D" w:rsidRPr="00B3726A" w:rsidRDefault="00194B9E" w:rsidP="006D0BC6">
      <w:pPr>
        <w:rPr>
          <w:sz w:val="24"/>
          <w:szCs w:val="24"/>
        </w:rPr>
      </w:pPr>
      <w:r w:rsidRPr="00B3726A">
        <w:rPr>
          <w:sz w:val="24"/>
          <w:szCs w:val="24"/>
        </w:rPr>
        <w:t>If neede</w:t>
      </w:r>
      <w:r w:rsidR="00307FAE">
        <w:rPr>
          <w:sz w:val="24"/>
          <w:szCs w:val="24"/>
        </w:rPr>
        <w:t>d, you can reheat and move</w:t>
      </w:r>
      <w:r w:rsidRPr="00B3726A">
        <w:rPr>
          <w:sz w:val="24"/>
          <w:szCs w:val="24"/>
        </w:rPr>
        <w:t xml:space="preserve"> a bit lower </w:t>
      </w:r>
      <w:r w:rsidR="00AF3D9B" w:rsidRPr="00B3726A">
        <w:rPr>
          <w:sz w:val="24"/>
          <w:szCs w:val="24"/>
        </w:rPr>
        <w:t xml:space="preserve">later </w:t>
      </w:r>
      <w:r w:rsidRPr="00B3726A">
        <w:rPr>
          <w:sz w:val="24"/>
          <w:szCs w:val="24"/>
        </w:rPr>
        <w:t xml:space="preserve">if needed.  </w:t>
      </w:r>
      <w:r w:rsidR="0036278B">
        <w:rPr>
          <w:sz w:val="24"/>
          <w:szCs w:val="24"/>
        </w:rPr>
        <w:t>Solder the low voltage power supply c</w:t>
      </w:r>
      <w:r w:rsidR="00307FAE">
        <w:rPr>
          <w:sz w:val="24"/>
          <w:szCs w:val="24"/>
        </w:rPr>
        <w:t>apacitor (see BOM)</w:t>
      </w:r>
      <w:r w:rsidR="0036278B">
        <w:rPr>
          <w:sz w:val="24"/>
          <w:szCs w:val="24"/>
        </w:rPr>
        <w:t xml:space="preserve">.  </w:t>
      </w:r>
      <w:r w:rsidR="00CB2350" w:rsidRPr="00B3726A">
        <w:rPr>
          <w:sz w:val="24"/>
          <w:szCs w:val="24"/>
        </w:rPr>
        <w:t xml:space="preserve">Once again, respecting the high voltage </w:t>
      </w:r>
      <w:r w:rsidR="00D371A1" w:rsidRPr="00B3726A">
        <w:rPr>
          <w:sz w:val="24"/>
          <w:szCs w:val="24"/>
        </w:rPr>
        <w:t xml:space="preserve">power </w:t>
      </w:r>
      <w:r w:rsidR="00CB2350" w:rsidRPr="00B3726A">
        <w:rPr>
          <w:sz w:val="24"/>
          <w:szCs w:val="24"/>
        </w:rPr>
        <w:t>section</w:t>
      </w:r>
      <w:r w:rsidR="00D371A1" w:rsidRPr="00B3726A">
        <w:rPr>
          <w:sz w:val="24"/>
          <w:szCs w:val="24"/>
        </w:rPr>
        <w:t xml:space="preserve"> of the PCB</w:t>
      </w:r>
      <w:r w:rsidR="00CB2350" w:rsidRPr="00B3726A">
        <w:rPr>
          <w:sz w:val="24"/>
          <w:szCs w:val="24"/>
        </w:rPr>
        <w:t xml:space="preserve">, connect the 9-12vdc.  Test the </w:t>
      </w:r>
      <w:r w:rsidR="00454BAB" w:rsidRPr="00B3726A">
        <w:rPr>
          <w:sz w:val="24"/>
          <w:szCs w:val="24"/>
        </w:rPr>
        <w:t xml:space="preserve">voltage on the </w:t>
      </w:r>
      <w:r w:rsidR="00D371A1" w:rsidRPr="00B3726A">
        <w:rPr>
          <w:sz w:val="24"/>
          <w:szCs w:val="24"/>
        </w:rPr>
        <w:t>lead</w:t>
      </w:r>
      <w:r w:rsidR="00454BAB" w:rsidRPr="00B3726A">
        <w:rPr>
          <w:sz w:val="24"/>
          <w:szCs w:val="24"/>
        </w:rPr>
        <w:t xml:space="preserve"> toward where the pots will be soldered in.  You sh</w:t>
      </w:r>
      <w:r w:rsidR="00F43994" w:rsidRPr="00B3726A">
        <w:rPr>
          <w:sz w:val="24"/>
          <w:szCs w:val="24"/>
        </w:rPr>
        <w:t>ould see around 5.8</w:t>
      </w:r>
      <w:r w:rsidR="00454BAB" w:rsidRPr="00B3726A">
        <w:rPr>
          <w:sz w:val="24"/>
          <w:szCs w:val="24"/>
        </w:rPr>
        <w:t>-6vdc.  That is within</w:t>
      </w:r>
      <w:r w:rsidR="00D371A1" w:rsidRPr="00B3726A">
        <w:rPr>
          <w:sz w:val="24"/>
          <w:szCs w:val="24"/>
        </w:rPr>
        <w:t xml:space="preserve"> specifications for the heater (usually 6.3vdc +/- 20%).  </w:t>
      </w:r>
      <w:r w:rsidR="00D371A1" w:rsidRPr="00B3726A">
        <w:rPr>
          <w:b/>
          <w:sz w:val="24"/>
          <w:szCs w:val="24"/>
        </w:rPr>
        <w:t>Now the fun stuff!</w:t>
      </w:r>
      <w:r w:rsidR="00D371A1" w:rsidRPr="00B3726A">
        <w:rPr>
          <w:sz w:val="24"/>
          <w:szCs w:val="24"/>
        </w:rPr>
        <w:t xml:space="preserve">  </w:t>
      </w:r>
    </w:p>
    <w:p w:rsidR="00AF3D9B" w:rsidRDefault="00AF3D9B" w:rsidP="006D0BC6">
      <w:pPr>
        <w:rPr>
          <w:sz w:val="28"/>
          <w:szCs w:val="28"/>
        </w:rPr>
      </w:pPr>
    </w:p>
    <w:p w:rsidR="00266867" w:rsidRDefault="00266867" w:rsidP="006D0BC6">
      <w:pPr>
        <w:rPr>
          <w:sz w:val="28"/>
          <w:szCs w:val="28"/>
        </w:rPr>
      </w:pPr>
    </w:p>
    <w:p w:rsidR="00D371A1" w:rsidRDefault="00CB2350" w:rsidP="00CB2350">
      <w:pPr>
        <w:rPr>
          <w:sz w:val="28"/>
          <w:szCs w:val="28"/>
        </w:rPr>
      </w:pPr>
      <w:r w:rsidRPr="00CB2350">
        <w:rPr>
          <w:b/>
          <w:sz w:val="28"/>
          <w:szCs w:val="28"/>
          <w:u w:val="single"/>
        </w:rPr>
        <w:t>Building the Preamp</w:t>
      </w:r>
      <w:r w:rsidR="007E2F10">
        <w:rPr>
          <w:b/>
          <w:sz w:val="28"/>
          <w:szCs w:val="28"/>
          <w:u w:val="single"/>
        </w:rPr>
        <w:t xml:space="preserve"> Section</w:t>
      </w:r>
      <w:r>
        <w:rPr>
          <w:sz w:val="28"/>
          <w:szCs w:val="28"/>
        </w:rPr>
        <w:t xml:space="preserve">  </w:t>
      </w:r>
    </w:p>
    <w:p w:rsidR="00E149E5" w:rsidRDefault="001C77B5" w:rsidP="00CB2350">
      <w:pPr>
        <w:rPr>
          <w:sz w:val="28"/>
          <w:szCs w:val="28"/>
        </w:rPr>
      </w:pPr>
      <w:r w:rsidRPr="001C77B5">
        <w:rPr>
          <w:b/>
          <w:i/>
          <w:sz w:val="28"/>
          <w:szCs w:val="28"/>
        </w:rPr>
        <w:t>Drill the Enclosure</w:t>
      </w:r>
      <w:r>
        <w:rPr>
          <w:sz w:val="28"/>
          <w:szCs w:val="28"/>
        </w:rPr>
        <w:t xml:space="preserve">  </w:t>
      </w:r>
    </w:p>
    <w:p w:rsidR="00BE14DF" w:rsidRPr="008D07D5" w:rsidRDefault="00E149E5" w:rsidP="00CB2350">
      <w:pPr>
        <w:rPr>
          <w:sz w:val="24"/>
          <w:szCs w:val="24"/>
        </w:rPr>
      </w:pPr>
      <w:r w:rsidRPr="008D07D5">
        <w:rPr>
          <w:sz w:val="24"/>
          <w:szCs w:val="24"/>
        </w:rPr>
        <w:t>This project will best fit in a 1590BB at a minimum</w:t>
      </w:r>
      <w:r w:rsidR="00307FAE">
        <w:rPr>
          <w:sz w:val="24"/>
          <w:szCs w:val="24"/>
        </w:rPr>
        <w:t xml:space="preserve">. </w:t>
      </w:r>
      <w:r w:rsidRPr="008D07D5">
        <w:rPr>
          <w:sz w:val="24"/>
          <w:szCs w:val="24"/>
        </w:rPr>
        <w:t xml:space="preserve"> </w:t>
      </w:r>
      <w:r w:rsidR="00D371A1" w:rsidRPr="008D07D5">
        <w:rPr>
          <w:sz w:val="24"/>
          <w:szCs w:val="24"/>
        </w:rPr>
        <w:t>First you should get your enclosure ready, meaning, you need to drill</w:t>
      </w:r>
      <w:r w:rsidR="001C77B5" w:rsidRPr="008D07D5">
        <w:rPr>
          <w:sz w:val="24"/>
          <w:szCs w:val="24"/>
        </w:rPr>
        <w:t xml:space="preserve"> the holes you need for your particular configuration</w:t>
      </w:r>
      <w:r w:rsidR="00307FAE">
        <w:rPr>
          <w:sz w:val="24"/>
          <w:szCs w:val="24"/>
        </w:rPr>
        <w:t xml:space="preserve">.  If you are using PCB mounted potentiometers and switches, it is recommended that you drill the enclosure before soldering the controls to the PCB.  You will also want to attach your board temporarily to the standoffs you have mounted on the enclosure.  This allows you to align the controls up exactly before soldering.  </w:t>
      </w:r>
      <w:r w:rsidR="00BE14DF" w:rsidRPr="008D07D5">
        <w:rPr>
          <w:sz w:val="24"/>
          <w:szCs w:val="24"/>
        </w:rPr>
        <w:t xml:space="preserve">If you are mounting the </w:t>
      </w:r>
      <w:r w:rsidR="007E2F10" w:rsidRPr="008D07D5">
        <w:rPr>
          <w:sz w:val="24"/>
          <w:szCs w:val="24"/>
        </w:rPr>
        <w:t xml:space="preserve">pots or </w:t>
      </w:r>
      <w:r w:rsidR="00BE14DF" w:rsidRPr="008D07D5">
        <w:rPr>
          <w:sz w:val="24"/>
          <w:szCs w:val="24"/>
        </w:rPr>
        <w:t>switches off-bo</w:t>
      </w:r>
      <w:r w:rsidR="00307FAE">
        <w:rPr>
          <w:sz w:val="24"/>
          <w:szCs w:val="24"/>
        </w:rPr>
        <w:t>ard, then this isn’t as much of</w:t>
      </w:r>
      <w:r w:rsidR="00BE14DF" w:rsidRPr="008D07D5">
        <w:rPr>
          <w:sz w:val="24"/>
          <w:szCs w:val="24"/>
        </w:rPr>
        <w:t xml:space="preserve"> an issue.</w:t>
      </w:r>
    </w:p>
    <w:p w:rsidR="00AF3D9B" w:rsidRPr="008D07D5" w:rsidRDefault="00AF3D9B" w:rsidP="00CB2350">
      <w:pPr>
        <w:rPr>
          <w:sz w:val="24"/>
          <w:szCs w:val="24"/>
        </w:rPr>
      </w:pPr>
      <w:r w:rsidRPr="008D07D5">
        <w:rPr>
          <w:sz w:val="24"/>
          <w:szCs w:val="24"/>
        </w:rPr>
        <w:t>Here is a quick list</w:t>
      </w:r>
      <w:r w:rsidR="008D07D5">
        <w:rPr>
          <w:sz w:val="24"/>
          <w:szCs w:val="24"/>
        </w:rPr>
        <w:t xml:space="preserve"> of items that may require a hole be drilled in the enclosure</w:t>
      </w:r>
      <w:r w:rsidRPr="008D07D5">
        <w:rPr>
          <w:sz w:val="24"/>
          <w:szCs w:val="24"/>
        </w:rPr>
        <w:t>:</w:t>
      </w:r>
    </w:p>
    <w:p w:rsidR="008D07D5" w:rsidRDefault="008D07D5" w:rsidP="008D07D5">
      <w:pPr>
        <w:pStyle w:val="ListParagraph"/>
        <w:numPr>
          <w:ilvl w:val="0"/>
          <w:numId w:val="10"/>
        </w:numPr>
        <w:rPr>
          <w:sz w:val="24"/>
          <w:szCs w:val="24"/>
        </w:rPr>
      </w:pPr>
      <w:r w:rsidRPr="008D07D5">
        <w:rPr>
          <w:sz w:val="24"/>
          <w:szCs w:val="24"/>
        </w:rPr>
        <w:t>Standoffs</w:t>
      </w:r>
    </w:p>
    <w:p w:rsidR="008D07D5" w:rsidRDefault="008D07D5" w:rsidP="008D07D5">
      <w:pPr>
        <w:pStyle w:val="ListParagraph"/>
        <w:numPr>
          <w:ilvl w:val="0"/>
          <w:numId w:val="10"/>
        </w:numPr>
        <w:rPr>
          <w:sz w:val="24"/>
          <w:szCs w:val="24"/>
        </w:rPr>
      </w:pPr>
      <w:r>
        <w:rPr>
          <w:sz w:val="24"/>
          <w:szCs w:val="24"/>
        </w:rPr>
        <w:t>Pots</w:t>
      </w:r>
    </w:p>
    <w:p w:rsidR="008D07D5" w:rsidRDefault="00AF3D9B" w:rsidP="008D07D5">
      <w:pPr>
        <w:pStyle w:val="ListParagraph"/>
        <w:numPr>
          <w:ilvl w:val="0"/>
          <w:numId w:val="10"/>
        </w:numPr>
        <w:rPr>
          <w:sz w:val="24"/>
          <w:szCs w:val="24"/>
        </w:rPr>
      </w:pPr>
      <w:r w:rsidRPr="008D07D5">
        <w:rPr>
          <w:sz w:val="24"/>
          <w:szCs w:val="24"/>
        </w:rPr>
        <w:t>switches</w:t>
      </w:r>
      <w:r w:rsidR="00564F87" w:rsidRPr="008D07D5">
        <w:rPr>
          <w:sz w:val="24"/>
          <w:szCs w:val="24"/>
        </w:rPr>
        <w:t xml:space="preserve"> </w:t>
      </w:r>
      <w:r w:rsidR="00E149E5" w:rsidRPr="008D07D5">
        <w:rPr>
          <w:sz w:val="24"/>
          <w:szCs w:val="24"/>
        </w:rPr>
        <w:t>(</w:t>
      </w:r>
      <w:r w:rsidR="00564F87" w:rsidRPr="008D07D5">
        <w:rPr>
          <w:sz w:val="24"/>
          <w:szCs w:val="24"/>
        </w:rPr>
        <w:t xml:space="preserve">onboard and </w:t>
      </w:r>
      <w:proofErr w:type="spellStart"/>
      <w:r w:rsidR="00564F87" w:rsidRPr="008D07D5">
        <w:rPr>
          <w:sz w:val="24"/>
          <w:szCs w:val="24"/>
        </w:rPr>
        <w:t>offboard</w:t>
      </w:r>
      <w:proofErr w:type="spellEnd"/>
      <w:r w:rsidR="00E149E5" w:rsidRPr="008D07D5">
        <w:rPr>
          <w:sz w:val="24"/>
          <w:szCs w:val="24"/>
        </w:rPr>
        <w:t>)</w:t>
      </w:r>
    </w:p>
    <w:p w:rsidR="008D07D5" w:rsidRDefault="008D07D5" w:rsidP="008D07D5">
      <w:pPr>
        <w:pStyle w:val="ListParagraph"/>
        <w:numPr>
          <w:ilvl w:val="0"/>
          <w:numId w:val="10"/>
        </w:numPr>
        <w:rPr>
          <w:sz w:val="24"/>
          <w:szCs w:val="24"/>
        </w:rPr>
      </w:pPr>
      <w:r>
        <w:rPr>
          <w:sz w:val="24"/>
          <w:szCs w:val="24"/>
        </w:rPr>
        <w:t>¼ inch jacks</w:t>
      </w:r>
    </w:p>
    <w:p w:rsidR="008D07D5" w:rsidRDefault="008D07D5" w:rsidP="008D07D5">
      <w:pPr>
        <w:pStyle w:val="ListParagraph"/>
        <w:numPr>
          <w:ilvl w:val="0"/>
          <w:numId w:val="10"/>
        </w:numPr>
        <w:rPr>
          <w:sz w:val="24"/>
          <w:szCs w:val="24"/>
        </w:rPr>
      </w:pPr>
      <w:r>
        <w:rPr>
          <w:sz w:val="24"/>
          <w:szCs w:val="24"/>
        </w:rPr>
        <w:t>stomp switch if used</w:t>
      </w:r>
    </w:p>
    <w:p w:rsidR="008D07D5" w:rsidRDefault="008D07D5" w:rsidP="008D07D5">
      <w:pPr>
        <w:pStyle w:val="ListParagraph"/>
        <w:numPr>
          <w:ilvl w:val="0"/>
          <w:numId w:val="10"/>
        </w:numPr>
        <w:rPr>
          <w:sz w:val="24"/>
          <w:szCs w:val="24"/>
        </w:rPr>
      </w:pPr>
      <w:r>
        <w:rPr>
          <w:sz w:val="24"/>
          <w:szCs w:val="24"/>
        </w:rPr>
        <w:t>LEDs</w:t>
      </w:r>
    </w:p>
    <w:p w:rsidR="008D07D5" w:rsidRDefault="008D07D5" w:rsidP="008D07D5">
      <w:pPr>
        <w:pStyle w:val="ListParagraph"/>
        <w:numPr>
          <w:ilvl w:val="0"/>
          <w:numId w:val="10"/>
        </w:numPr>
        <w:rPr>
          <w:sz w:val="24"/>
          <w:szCs w:val="24"/>
        </w:rPr>
      </w:pPr>
      <w:r>
        <w:rPr>
          <w:sz w:val="24"/>
          <w:szCs w:val="24"/>
        </w:rPr>
        <w:t>DC power jack</w:t>
      </w:r>
    </w:p>
    <w:p w:rsidR="00564F87" w:rsidRPr="008D07D5" w:rsidRDefault="00E149E5" w:rsidP="008D07D5">
      <w:pPr>
        <w:pStyle w:val="ListParagraph"/>
        <w:numPr>
          <w:ilvl w:val="0"/>
          <w:numId w:val="10"/>
        </w:numPr>
        <w:rPr>
          <w:sz w:val="24"/>
          <w:szCs w:val="24"/>
        </w:rPr>
      </w:pPr>
      <w:r w:rsidRPr="008D07D5">
        <w:rPr>
          <w:sz w:val="24"/>
          <w:szCs w:val="24"/>
        </w:rPr>
        <w:t xml:space="preserve">6vdc </w:t>
      </w:r>
      <w:r w:rsidR="00564F87" w:rsidRPr="008D07D5">
        <w:rPr>
          <w:sz w:val="24"/>
          <w:szCs w:val="24"/>
        </w:rPr>
        <w:t>voltage regulator</w:t>
      </w:r>
      <w:r w:rsidRPr="008D07D5">
        <w:rPr>
          <w:sz w:val="24"/>
          <w:szCs w:val="24"/>
        </w:rPr>
        <w:t xml:space="preserve"> mounting</w:t>
      </w:r>
      <w:r w:rsidR="00564F87" w:rsidRPr="008D07D5">
        <w:rPr>
          <w:sz w:val="24"/>
          <w:szCs w:val="24"/>
        </w:rPr>
        <w:t xml:space="preserve"> hole</w:t>
      </w:r>
      <w:r w:rsidR="00307FAE">
        <w:rPr>
          <w:sz w:val="24"/>
          <w:szCs w:val="24"/>
        </w:rPr>
        <w:t xml:space="preserve"> if you are mounting it directly to the enclosure to dissipate heat instead of using a separate heatsink</w:t>
      </w:r>
      <w:r w:rsidR="00D454A1" w:rsidRPr="008D07D5">
        <w:rPr>
          <w:sz w:val="24"/>
          <w:szCs w:val="24"/>
        </w:rPr>
        <w:t>.</w:t>
      </w:r>
    </w:p>
    <w:p w:rsidR="00E149E5" w:rsidRPr="008D07D5" w:rsidRDefault="00E149E5" w:rsidP="00CB2350">
      <w:pPr>
        <w:rPr>
          <w:sz w:val="24"/>
          <w:szCs w:val="24"/>
        </w:rPr>
      </w:pPr>
      <w:r w:rsidRPr="008D07D5">
        <w:rPr>
          <w:sz w:val="24"/>
          <w:szCs w:val="24"/>
        </w:rPr>
        <w:t xml:space="preserve">Drill the board standoffs and pot holes first and dry-fit the board with unsoldered pots first.   If that looks good, then drill for the onboard switches you will be using and dry-fit them into the holes.   Drill the LED holes and look </w:t>
      </w:r>
      <w:r w:rsidR="002A1216">
        <w:rPr>
          <w:sz w:val="24"/>
          <w:szCs w:val="24"/>
        </w:rPr>
        <w:t>down through to the PCB</w:t>
      </w:r>
      <w:r w:rsidRPr="008D07D5">
        <w:rPr>
          <w:sz w:val="24"/>
          <w:szCs w:val="24"/>
        </w:rPr>
        <w:t xml:space="preserve"> to make sure they line up fairly close.  </w:t>
      </w:r>
    </w:p>
    <w:p w:rsidR="00D454A1" w:rsidRPr="008D07D5" w:rsidRDefault="00D454A1" w:rsidP="00D454A1">
      <w:pPr>
        <w:rPr>
          <w:b/>
          <w:i/>
          <w:sz w:val="24"/>
          <w:szCs w:val="24"/>
        </w:rPr>
      </w:pPr>
      <w:r w:rsidRPr="008D07D5">
        <w:rPr>
          <w:b/>
          <w:i/>
          <w:sz w:val="24"/>
          <w:szCs w:val="24"/>
        </w:rPr>
        <w:t xml:space="preserve">Note:  DO NOT get in a hurry and solder pots, switches, tube socket/or tube, or LEDs yet.   You will regret it!  </w:t>
      </w:r>
      <w:proofErr w:type="gramStart"/>
      <w:r w:rsidRPr="008D07D5">
        <w:rPr>
          <w:b/>
          <w:i/>
          <w:sz w:val="24"/>
          <w:szCs w:val="24"/>
        </w:rPr>
        <w:t>Dry-fit only.</w:t>
      </w:r>
      <w:proofErr w:type="gramEnd"/>
      <w:r w:rsidRPr="008D07D5">
        <w:rPr>
          <w:b/>
          <w:i/>
          <w:sz w:val="24"/>
          <w:szCs w:val="24"/>
        </w:rPr>
        <w:t xml:space="preserve">  We will solder them later at the proper time.</w:t>
      </w:r>
    </w:p>
    <w:p w:rsidR="002A1216" w:rsidRDefault="00E149E5" w:rsidP="00CB2350">
      <w:pPr>
        <w:rPr>
          <w:sz w:val="24"/>
          <w:szCs w:val="24"/>
        </w:rPr>
      </w:pPr>
      <w:r w:rsidRPr="008D07D5">
        <w:rPr>
          <w:sz w:val="24"/>
          <w:szCs w:val="24"/>
        </w:rPr>
        <w:t xml:space="preserve">Once these are done, this will help you determine the best location for the DC power jack hole, </w:t>
      </w:r>
      <w:proofErr w:type="spellStart"/>
      <w:r w:rsidR="002A1216">
        <w:rPr>
          <w:sz w:val="24"/>
          <w:szCs w:val="24"/>
        </w:rPr>
        <w:t>offboard</w:t>
      </w:r>
      <w:proofErr w:type="spellEnd"/>
      <w:r w:rsidR="002A1216">
        <w:rPr>
          <w:sz w:val="24"/>
          <w:szCs w:val="24"/>
        </w:rPr>
        <w:t xml:space="preserve"> on/off switch </w:t>
      </w:r>
      <w:r w:rsidRPr="008D07D5">
        <w:rPr>
          <w:sz w:val="24"/>
          <w:szCs w:val="24"/>
        </w:rPr>
        <w:t xml:space="preserve">and stomp switch hole until you have dry-fit the board onto the standoffs.  </w:t>
      </w:r>
    </w:p>
    <w:p w:rsidR="00D371A1" w:rsidRDefault="002A1216" w:rsidP="00CB2350">
      <w:pPr>
        <w:rPr>
          <w:sz w:val="24"/>
          <w:szCs w:val="24"/>
        </w:rPr>
      </w:pPr>
      <w:r>
        <w:rPr>
          <w:sz w:val="24"/>
          <w:szCs w:val="24"/>
        </w:rPr>
        <w:t xml:space="preserve">You can use the drill template attached to the build document or use the PCB to determine the locations of many of the drill holes.  </w:t>
      </w:r>
      <w:r w:rsidR="00BE14DF" w:rsidRPr="008D07D5">
        <w:rPr>
          <w:sz w:val="24"/>
          <w:szCs w:val="24"/>
        </w:rPr>
        <w:t xml:space="preserve">Remember, </w:t>
      </w:r>
      <w:r w:rsidR="00D454A1" w:rsidRPr="008D07D5">
        <w:rPr>
          <w:sz w:val="24"/>
          <w:szCs w:val="24"/>
        </w:rPr>
        <w:t>if</w:t>
      </w:r>
      <w:r w:rsidR="00BE14DF" w:rsidRPr="008D07D5">
        <w:rPr>
          <w:sz w:val="24"/>
          <w:szCs w:val="24"/>
        </w:rPr>
        <w:t xml:space="preserve"> using the board as a drill template to mark the holes, place the component side (the side with all the components labeled) down, on top of the enclosure.  </w:t>
      </w:r>
      <w:r w:rsidR="00711DF9" w:rsidRPr="008D07D5">
        <w:rPr>
          <w:sz w:val="24"/>
          <w:szCs w:val="24"/>
        </w:rPr>
        <w:t xml:space="preserve">You should see the pot outlines on this non-component side.  </w:t>
      </w:r>
      <w:r w:rsidR="00BE14DF" w:rsidRPr="008D07D5">
        <w:rPr>
          <w:sz w:val="24"/>
          <w:szCs w:val="24"/>
        </w:rPr>
        <w:t>The pots, the switches and the tube socket are all mounted to the non-component side.  D</w:t>
      </w:r>
      <w:r w:rsidR="001C77B5" w:rsidRPr="008D07D5">
        <w:rPr>
          <w:sz w:val="24"/>
          <w:szCs w:val="24"/>
        </w:rPr>
        <w:t xml:space="preserve">rill holes for the </w:t>
      </w:r>
      <w:r w:rsidR="00BE14DF" w:rsidRPr="008D07D5">
        <w:rPr>
          <w:sz w:val="24"/>
          <w:szCs w:val="24"/>
        </w:rPr>
        <w:t xml:space="preserve">standoff </w:t>
      </w:r>
      <w:r w:rsidR="001C77B5" w:rsidRPr="008D07D5">
        <w:rPr>
          <w:sz w:val="24"/>
          <w:szCs w:val="24"/>
        </w:rPr>
        <w:t xml:space="preserve">screws.  You do not have to use all the standoff mounting holes.  If you are soldering the pots </w:t>
      </w:r>
      <w:r w:rsidR="00711DF9" w:rsidRPr="008D07D5">
        <w:rPr>
          <w:sz w:val="24"/>
          <w:szCs w:val="24"/>
        </w:rPr>
        <w:t xml:space="preserve">directly on </w:t>
      </w:r>
      <w:r w:rsidR="001C77B5" w:rsidRPr="008D07D5">
        <w:rPr>
          <w:sz w:val="24"/>
          <w:szCs w:val="24"/>
        </w:rPr>
        <w:t xml:space="preserve">the board, the corner standoff holes </w:t>
      </w:r>
      <w:r w:rsidR="00BE14DF" w:rsidRPr="008D07D5">
        <w:rPr>
          <w:sz w:val="24"/>
          <w:szCs w:val="24"/>
        </w:rPr>
        <w:t xml:space="preserve">by the pots </w:t>
      </w:r>
      <w:r w:rsidR="001C77B5" w:rsidRPr="008D07D5">
        <w:rPr>
          <w:sz w:val="24"/>
          <w:szCs w:val="24"/>
        </w:rPr>
        <w:t>are probably not required.  The two standoff holes I recommend be used at all times are the one</w:t>
      </w:r>
      <w:r w:rsidR="002B3A68" w:rsidRPr="008D07D5">
        <w:rPr>
          <w:sz w:val="24"/>
          <w:szCs w:val="24"/>
        </w:rPr>
        <w:t>s</w:t>
      </w:r>
      <w:r w:rsidR="001C77B5" w:rsidRPr="008D07D5">
        <w:rPr>
          <w:sz w:val="24"/>
          <w:szCs w:val="24"/>
        </w:rPr>
        <w:t xml:space="preserve"> by the B+ and by R9.  This will give the board a lot of support to insert or remove tubes if you are using a 12aX7 type tube socket.  </w:t>
      </w:r>
      <w:r w:rsidR="00BE14DF" w:rsidRPr="008D07D5">
        <w:rPr>
          <w:sz w:val="24"/>
          <w:szCs w:val="24"/>
        </w:rPr>
        <w:t xml:space="preserve">I </w:t>
      </w:r>
      <w:r w:rsidR="00BE14DF" w:rsidRPr="008D07D5">
        <w:rPr>
          <w:sz w:val="24"/>
          <w:szCs w:val="24"/>
        </w:rPr>
        <w:lastRenderedPageBreak/>
        <w:t>personally will always use the 3 hole</w:t>
      </w:r>
      <w:r w:rsidR="00177B45" w:rsidRPr="008D07D5">
        <w:rPr>
          <w:sz w:val="24"/>
          <w:szCs w:val="24"/>
        </w:rPr>
        <w:t>s on the side opposite the pots even with a subminiature tube.</w:t>
      </w:r>
      <w:r w:rsidR="009F6D4D" w:rsidRPr="008D07D5">
        <w:rPr>
          <w:sz w:val="24"/>
          <w:szCs w:val="24"/>
        </w:rPr>
        <w:t xml:space="preserve">  I tend to overbuild!</w:t>
      </w:r>
    </w:p>
    <w:p w:rsidR="00266867" w:rsidRPr="008D07D5" w:rsidRDefault="00266867" w:rsidP="00CB2350">
      <w:pPr>
        <w:rPr>
          <w:sz w:val="24"/>
          <w:szCs w:val="24"/>
        </w:rPr>
      </w:pPr>
    </w:p>
    <w:p w:rsidR="00CB2350" w:rsidRPr="008D07D5" w:rsidRDefault="007E2F10" w:rsidP="00CB2350">
      <w:pPr>
        <w:rPr>
          <w:sz w:val="24"/>
          <w:szCs w:val="24"/>
        </w:rPr>
      </w:pPr>
      <w:r w:rsidRPr="008D07D5">
        <w:rPr>
          <w:b/>
          <w:i/>
          <w:sz w:val="24"/>
          <w:szCs w:val="24"/>
        </w:rPr>
        <w:t>Populating</w:t>
      </w:r>
      <w:r w:rsidR="00BE14DF" w:rsidRPr="008D07D5">
        <w:rPr>
          <w:b/>
          <w:i/>
          <w:sz w:val="24"/>
          <w:szCs w:val="24"/>
        </w:rPr>
        <w:t xml:space="preserve"> the preamp section</w:t>
      </w:r>
      <w:r w:rsidR="00BE14DF" w:rsidRPr="008D07D5">
        <w:rPr>
          <w:sz w:val="24"/>
          <w:szCs w:val="24"/>
        </w:rPr>
        <w:t xml:space="preserve">   </w:t>
      </w:r>
      <w:r w:rsidR="00CB2350" w:rsidRPr="008D07D5">
        <w:rPr>
          <w:sz w:val="24"/>
          <w:szCs w:val="24"/>
        </w:rPr>
        <w:t xml:space="preserve">The BOM lists two of </w:t>
      </w:r>
      <w:r w:rsidR="00BE14DF" w:rsidRPr="008D07D5">
        <w:rPr>
          <w:sz w:val="24"/>
          <w:szCs w:val="24"/>
        </w:rPr>
        <w:t xml:space="preserve">the many </w:t>
      </w:r>
      <w:r w:rsidR="00CB2350" w:rsidRPr="008D07D5">
        <w:rPr>
          <w:sz w:val="24"/>
          <w:szCs w:val="24"/>
        </w:rPr>
        <w:t>different versions that can be built</w:t>
      </w:r>
      <w:r w:rsidR="00BE14DF" w:rsidRPr="008D07D5">
        <w:rPr>
          <w:sz w:val="24"/>
          <w:szCs w:val="24"/>
        </w:rPr>
        <w:t xml:space="preserve"> on this board</w:t>
      </w:r>
      <w:r w:rsidR="00CB2350" w:rsidRPr="008D07D5">
        <w:rPr>
          <w:sz w:val="24"/>
          <w:szCs w:val="24"/>
        </w:rPr>
        <w:t xml:space="preserve">.  Choose your tone stack </w:t>
      </w:r>
      <w:r w:rsidR="009F6D4D" w:rsidRPr="008D07D5">
        <w:rPr>
          <w:sz w:val="24"/>
          <w:szCs w:val="24"/>
        </w:rPr>
        <w:t xml:space="preserve">type (Fender or Marshall) </w:t>
      </w:r>
      <w:r w:rsidR="00CB2350" w:rsidRPr="008D07D5">
        <w:rPr>
          <w:sz w:val="24"/>
          <w:szCs w:val="24"/>
        </w:rPr>
        <w:t xml:space="preserve">and your tube type first (12ax7/6n1p or subminiature </w:t>
      </w:r>
      <w:r w:rsidR="008D07D5">
        <w:rPr>
          <w:sz w:val="24"/>
          <w:szCs w:val="24"/>
        </w:rPr>
        <w:t>6n16b/</w:t>
      </w:r>
      <w:r w:rsidR="00CB2350" w:rsidRPr="008D07D5">
        <w:rPr>
          <w:sz w:val="24"/>
          <w:szCs w:val="24"/>
        </w:rPr>
        <w:t>6n17b).</w:t>
      </w:r>
      <w:r w:rsidR="00D371A1" w:rsidRPr="008D07D5">
        <w:rPr>
          <w:sz w:val="24"/>
          <w:szCs w:val="24"/>
        </w:rPr>
        <w:t xml:space="preserve">  This will list the specific components needed for that configuration.  Don’</w:t>
      </w:r>
      <w:r w:rsidRPr="008D07D5">
        <w:rPr>
          <w:sz w:val="24"/>
          <w:szCs w:val="24"/>
        </w:rPr>
        <w:t xml:space="preserve">t solder in your switches </w:t>
      </w:r>
      <w:r w:rsidR="0020794B" w:rsidRPr="008D07D5">
        <w:rPr>
          <w:sz w:val="24"/>
          <w:szCs w:val="24"/>
        </w:rPr>
        <w:t xml:space="preserve">and pots </w:t>
      </w:r>
      <w:r w:rsidRPr="008D07D5">
        <w:rPr>
          <w:sz w:val="24"/>
          <w:szCs w:val="24"/>
        </w:rPr>
        <w:t>yet</w:t>
      </w:r>
      <w:r w:rsidR="00720BF1">
        <w:rPr>
          <w:sz w:val="24"/>
          <w:szCs w:val="24"/>
        </w:rPr>
        <w:t xml:space="preserve">.  Also, </w:t>
      </w:r>
      <w:r w:rsidR="00D371A1" w:rsidRPr="008D07D5">
        <w:rPr>
          <w:sz w:val="24"/>
          <w:szCs w:val="24"/>
        </w:rPr>
        <w:t>wait on the “Diode clipping” components for now.  They are not required for operation/testing of the preamp.  We will d</w:t>
      </w:r>
      <w:r w:rsidR="00BE14DF" w:rsidRPr="008D07D5">
        <w:rPr>
          <w:sz w:val="24"/>
          <w:szCs w:val="24"/>
        </w:rPr>
        <w:t>o that later.</w:t>
      </w:r>
      <w:r w:rsidR="00711DF9" w:rsidRPr="008D07D5">
        <w:rPr>
          <w:sz w:val="24"/>
          <w:szCs w:val="24"/>
        </w:rPr>
        <w:t xml:space="preserve">  The </w:t>
      </w:r>
      <w:proofErr w:type="gramStart"/>
      <w:r w:rsidR="00711DF9" w:rsidRPr="008D07D5">
        <w:rPr>
          <w:sz w:val="24"/>
          <w:szCs w:val="24"/>
        </w:rPr>
        <w:t>less</w:t>
      </w:r>
      <w:proofErr w:type="gramEnd"/>
      <w:r w:rsidR="00711DF9" w:rsidRPr="008D07D5">
        <w:rPr>
          <w:sz w:val="24"/>
          <w:szCs w:val="24"/>
        </w:rPr>
        <w:t xml:space="preserve"> variables at this point, is best.</w:t>
      </w:r>
    </w:p>
    <w:p w:rsidR="000B577D" w:rsidRPr="008D07D5" w:rsidRDefault="00987ACC" w:rsidP="006D0BC6">
      <w:pPr>
        <w:rPr>
          <w:sz w:val="24"/>
          <w:szCs w:val="24"/>
        </w:rPr>
      </w:pPr>
      <w:proofErr w:type="gramStart"/>
      <w:r w:rsidRPr="008D07D5">
        <w:rPr>
          <w:sz w:val="24"/>
          <w:szCs w:val="24"/>
        </w:rPr>
        <w:t xml:space="preserve">Start populating the </w:t>
      </w:r>
      <w:r w:rsidR="00194B9E" w:rsidRPr="008D07D5">
        <w:rPr>
          <w:sz w:val="24"/>
          <w:szCs w:val="24"/>
        </w:rPr>
        <w:t xml:space="preserve">resistors </w:t>
      </w:r>
      <w:r w:rsidRPr="008D07D5">
        <w:rPr>
          <w:sz w:val="24"/>
          <w:szCs w:val="24"/>
        </w:rPr>
        <w:t xml:space="preserve">first, </w:t>
      </w:r>
      <w:r w:rsidR="00D454A1" w:rsidRPr="008D07D5">
        <w:rPr>
          <w:sz w:val="24"/>
          <w:szCs w:val="24"/>
        </w:rPr>
        <w:t xml:space="preserve">box </w:t>
      </w:r>
      <w:r w:rsidRPr="008D07D5">
        <w:rPr>
          <w:sz w:val="24"/>
          <w:szCs w:val="24"/>
        </w:rPr>
        <w:t>capacitors</w:t>
      </w:r>
      <w:r w:rsidR="00D454A1" w:rsidRPr="008D07D5">
        <w:rPr>
          <w:sz w:val="24"/>
          <w:szCs w:val="24"/>
        </w:rPr>
        <w:t xml:space="preserve"> next</w:t>
      </w:r>
      <w:r w:rsidR="009F6D4D" w:rsidRPr="008D07D5">
        <w:rPr>
          <w:sz w:val="24"/>
          <w:szCs w:val="24"/>
        </w:rPr>
        <w:t>, then electrolytic capacitors</w:t>
      </w:r>
      <w:r w:rsidRPr="008D07D5">
        <w:rPr>
          <w:sz w:val="24"/>
          <w:szCs w:val="24"/>
        </w:rPr>
        <w:t>.</w:t>
      </w:r>
      <w:proofErr w:type="gramEnd"/>
      <w:r w:rsidR="00D454A1" w:rsidRPr="008D07D5">
        <w:rPr>
          <w:sz w:val="24"/>
          <w:szCs w:val="24"/>
        </w:rPr>
        <w:t xml:space="preserve">  </w:t>
      </w:r>
      <w:r w:rsidRPr="008D07D5">
        <w:rPr>
          <w:sz w:val="24"/>
          <w:szCs w:val="24"/>
        </w:rPr>
        <w:t xml:space="preserve"> </w:t>
      </w:r>
    </w:p>
    <w:p w:rsidR="00177B45" w:rsidRDefault="000B577D" w:rsidP="006D0BC6">
      <w:pPr>
        <w:rPr>
          <w:sz w:val="24"/>
          <w:szCs w:val="24"/>
        </w:rPr>
      </w:pPr>
      <w:r w:rsidRPr="008D07D5">
        <w:rPr>
          <w:sz w:val="24"/>
          <w:szCs w:val="24"/>
        </w:rPr>
        <w:t xml:space="preserve">Next, on the non-component side of the PCB, add the tube socket (if using a standard 12ax7 type tube).  I fold over the pc mount contacts to hold it in place while soldering.  </w:t>
      </w:r>
      <w:r w:rsidR="00266867">
        <w:rPr>
          <w:sz w:val="24"/>
          <w:szCs w:val="24"/>
        </w:rPr>
        <w:t>Make sure the center hole of the socket stays aligned with the center hole in the PCB.  Flood pc mount</w:t>
      </w:r>
      <w:r w:rsidRPr="008D07D5">
        <w:rPr>
          <w:sz w:val="24"/>
          <w:szCs w:val="24"/>
        </w:rPr>
        <w:t xml:space="preserve"> holes with solder so it will be strong enough to withstand insertion </w:t>
      </w:r>
      <w:r w:rsidR="0020794B" w:rsidRPr="008D07D5">
        <w:rPr>
          <w:sz w:val="24"/>
          <w:szCs w:val="24"/>
        </w:rPr>
        <w:t>and removal</w:t>
      </w:r>
      <w:r w:rsidRPr="008D07D5">
        <w:rPr>
          <w:sz w:val="24"/>
          <w:szCs w:val="24"/>
        </w:rPr>
        <w:t xml:space="preserve"> of tu</w:t>
      </w:r>
      <w:r w:rsidR="00131577">
        <w:rPr>
          <w:sz w:val="24"/>
          <w:szCs w:val="24"/>
        </w:rPr>
        <w:t>bes.  See the following picture</w:t>
      </w:r>
      <w:r w:rsidR="00720BF1">
        <w:rPr>
          <w:sz w:val="24"/>
          <w:szCs w:val="24"/>
        </w:rPr>
        <w:t xml:space="preserve">s of </w:t>
      </w:r>
      <w:r w:rsidR="00656A2C">
        <w:rPr>
          <w:sz w:val="24"/>
          <w:szCs w:val="24"/>
        </w:rPr>
        <w:t>my earlier prototype for component</w:t>
      </w:r>
      <w:r w:rsidR="005359E6">
        <w:rPr>
          <w:sz w:val="24"/>
          <w:szCs w:val="24"/>
        </w:rPr>
        <w:t xml:space="preserve"> and non-</w:t>
      </w:r>
      <w:proofErr w:type="spellStart"/>
      <w:r w:rsidR="005359E6">
        <w:rPr>
          <w:sz w:val="24"/>
          <w:szCs w:val="24"/>
        </w:rPr>
        <w:t>component</w:t>
      </w:r>
      <w:r w:rsidR="00656A2C">
        <w:rPr>
          <w:sz w:val="24"/>
          <w:szCs w:val="24"/>
        </w:rPr>
        <w:t>side</w:t>
      </w:r>
      <w:proofErr w:type="spellEnd"/>
      <w:r w:rsidR="00656A2C">
        <w:rPr>
          <w:sz w:val="24"/>
          <w:szCs w:val="24"/>
        </w:rPr>
        <w:t xml:space="preserve"> configurations</w:t>
      </w:r>
      <w:r w:rsidRPr="008D07D5">
        <w:rPr>
          <w:sz w:val="24"/>
          <w:szCs w:val="24"/>
        </w:rPr>
        <w:t xml:space="preserve"> </w:t>
      </w:r>
      <w:r w:rsidR="00131577">
        <w:rPr>
          <w:sz w:val="24"/>
          <w:szCs w:val="24"/>
        </w:rPr>
        <w:t xml:space="preserve">  </w:t>
      </w:r>
      <w:proofErr w:type="gramStart"/>
      <w:r w:rsidR="00131577" w:rsidRPr="00720BF1">
        <w:rPr>
          <w:i/>
          <w:sz w:val="24"/>
          <w:szCs w:val="24"/>
        </w:rPr>
        <w:t>The</w:t>
      </w:r>
      <w:proofErr w:type="gramEnd"/>
      <w:r w:rsidR="00131577" w:rsidRPr="00720BF1">
        <w:rPr>
          <w:i/>
          <w:sz w:val="24"/>
          <w:szCs w:val="24"/>
        </w:rPr>
        <w:t xml:space="preserve"> </w:t>
      </w:r>
      <w:r w:rsidR="009D52E2" w:rsidRPr="00720BF1">
        <w:rPr>
          <w:i/>
          <w:sz w:val="24"/>
          <w:szCs w:val="24"/>
        </w:rPr>
        <w:t xml:space="preserve">orange </w:t>
      </w:r>
      <w:r w:rsidR="00131577" w:rsidRPr="00720BF1">
        <w:rPr>
          <w:i/>
          <w:sz w:val="24"/>
          <w:szCs w:val="24"/>
        </w:rPr>
        <w:t xml:space="preserve">jumper is NOT required in the </w:t>
      </w:r>
      <w:r w:rsidR="009D52E2" w:rsidRPr="00720BF1">
        <w:rPr>
          <w:i/>
          <w:sz w:val="24"/>
          <w:szCs w:val="24"/>
        </w:rPr>
        <w:t xml:space="preserve">PCB </w:t>
      </w:r>
      <w:r w:rsidR="00131577" w:rsidRPr="00720BF1">
        <w:rPr>
          <w:i/>
          <w:sz w:val="24"/>
          <w:szCs w:val="24"/>
        </w:rPr>
        <w:t>2.0 version that is blue in color</w:t>
      </w:r>
      <w:r w:rsidR="00131577">
        <w:rPr>
          <w:sz w:val="24"/>
          <w:szCs w:val="24"/>
        </w:rPr>
        <w:t>.</w:t>
      </w:r>
    </w:p>
    <w:p w:rsidR="008D07D5" w:rsidRPr="008D07D5" w:rsidRDefault="00131577" w:rsidP="006D0BC6">
      <w:pPr>
        <w:rPr>
          <w:sz w:val="24"/>
          <w:szCs w:val="24"/>
        </w:rPr>
      </w:pPr>
      <w:r>
        <w:rPr>
          <w:noProof/>
          <w:sz w:val="24"/>
          <w:szCs w:val="24"/>
        </w:rPr>
        <w:drawing>
          <wp:inline distT="0" distB="0" distL="0" distR="0">
            <wp:extent cx="2751826" cy="23101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PreampGutShotPortraitBuild-cropped.jpg"/>
                    <pic:cNvPicPr/>
                  </pic:nvPicPr>
                  <pic:blipFill>
                    <a:blip r:embed="rId53">
                      <a:extLst>
                        <a:ext uri="{28A0092B-C50C-407E-A947-70E740481C1C}">
                          <a14:useLocalDpi xmlns:a14="http://schemas.microsoft.com/office/drawing/2010/main" val="0"/>
                        </a:ext>
                      </a:extLst>
                    </a:blip>
                    <a:stretch>
                      <a:fillRect/>
                    </a:stretch>
                  </pic:blipFill>
                  <pic:spPr>
                    <a:xfrm>
                      <a:off x="0" y="0"/>
                      <a:ext cx="2753840" cy="2311792"/>
                    </a:xfrm>
                    <a:prstGeom prst="rect">
                      <a:avLst/>
                    </a:prstGeom>
                  </pic:spPr>
                </pic:pic>
              </a:graphicData>
            </a:graphic>
          </wp:inline>
        </w:drawing>
      </w:r>
      <w:r w:rsidR="005359E6">
        <w:rPr>
          <w:sz w:val="24"/>
          <w:szCs w:val="24"/>
        </w:rPr>
        <w:t xml:space="preserve"> </w:t>
      </w:r>
      <w:r w:rsidR="009D52E2">
        <w:rPr>
          <w:sz w:val="24"/>
          <w:szCs w:val="24"/>
        </w:rPr>
        <w:t xml:space="preserve"> </w:t>
      </w:r>
      <w:r w:rsidR="005359E6">
        <w:rPr>
          <w:sz w:val="24"/>
          <w:szCs w:val="24"/>
        </w:rPr>
        <w:t xml:space="preserve">      </w:t>
      </w:r>
      <w:r w:rsidR="009D52E2">
        <w:rPr>
          <w:sz w:val="24"/>
          <w:szCs w:val="24"/>
        </w:rPr>
        <w:t xml:space="preserve"> </w:t>
      </w:r>
      <w:r w:rsidR="005359E6">
        <w:rPr>
          <w:noProof/>
          <w:sz w:val="24"/>
          <w:szCs w:val="24"/>
        </w:rPr>
        <w:drawing>
          <wp:inline distT="0" distB="0" distL="0" distR="0">
            <wp:extent cx="2714625" cy="2306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NovalSocket.JPG"/>
                    <pic:cNvPicPr/>
                  </pic:nvPicPr>
                  <pic:blipFill>
                    <a:blip r:embed="rId54">
                      <a:extLst>
                        <a:ext uri="{28A0092B-C50C-407E-A947-70E740481C1C}">
                          <a14:useLocalDpi xmlns:a14="http://schemas.microsoft.com/office/drawing/2010/main" val="0"/>
                        </a:ext>
                      </a:extLst>
                    </a:blip>
                    <a:stretch>
                      <a:fillRect/>
                    </a:stretch>
                  </pic:blipFill>
                  <pic:spPr>
                    <a:xfrm>
                      <a:off x="0" y="0"/>
                      <a:ext cx="2712708" cy="2304952"/>
                    </a:xfrm>
                    <a:prstGeom prst="rect">
                      <a:avLst/>
                    </a:prstGeom>
                  </pic:spPr>
                </pic:pic>
              </a:graphicData>
            </a:graphic>
          </wp:inline>
        </w:drawing>
      </w:r>
      <w:r w:rsidR="005359E6">
        <w:rPr>
          <w:sz w:val="24"/>
          <w:szCs w:val="24"/>
        </w:rPr>
        <w:t xml:space="preserve">  </w:t>
      </w:r>
    </w:p>
    <w:p w:rsidR="00124C3E" w:rsidRDefault="000B577D" w:rsidP="006D0BC6">
      <w:pPr>
        <w:rPr>
          <w:sz w:val="24"/>
          <w:szCs w:val="24"/>
        </w:rPr>
      </w:pPr>
      <w:r w:rsidRPr="008D07D5">
        <w:rPr>
          <w:sz w:val="24"/>
          <w:szCs w:val="24"/>
        </w:rPr>
        <w:t>Now you should be ready to dry-fit the PCB with the pots and selected switches in place</w:t>
      </w:r>
      <w:r w:rsidR="00711DF9" w:rsidRPr="008D07D5">
        <w:rPr>
          <w:sz w:val="24"/>
          <w:szCs w:val="24"/>
        </w:rPr>
        <w:t xml:space="preserve"> by mounting on the board standoffs</w:t>
      </w:r>
      <w:r w:rsidRPr="008D07D5">
        <w:rPr>
          <w:sz w:val="24"/>
          <w:szCs w:val="24"/>
        </w:rPr>
        <w:t xml:space="preserve">.  </w:t>
      </w:r>
      <w:r w:rsidR="00106C39" w:rsidRPr="008D07D5">
        <w:rPr>
          <w:sz w:val="24"/>
          <w:szCs w:val="24"/>
        </w:rPr>
        <w:t xml:space="preserve">If you want, you can also put the power LED in its holes (unsoldered) taking care to orient based on the polarity of the LED holes.  </w:t>
      </w:r>
    </w:p>
    <w:p w:rsidR="00124C3E" w:rsidRDefault="00124C3E" w:rsidP="006D0BC6">
      <w:pPr>
        <w:rPr>
          <w:sz w:val="24"/>
          <w:szCs w:val="24"/>
        </w:rPr>
      </w:pPr>
      <w:r>
        <w:rPr>
          <w:noProof/>
          <w:sz w:val="24"/>
          <w:szCs w:val="24"/>
        </w:rPr>
        <w:drawing>
          <wp:inline distT="0" distB="0" distL="0" distR="0">
            <wp:extent cx="3190875" cy="1438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Polarity SparkFun.png"/>
                    <pic:cNvPicPr/>
                  </pic:nvPicPr>
                  <pic:blipFill>
                    <a:blip r:embed="rId55">
                      <a:extLst>
                        <a:ext uri="{28A0092B-C50C-407E-A947-70E740481C1C}">
                          <a14:useLocalDpi xmlns:a14="http://schemas.microsoft.com/office/drawing/2010/main" val="0"/>
                        </a:ext>
                      </a:extLst>
                    </a:blip>
                    <a:stretch>
                      <a:fillRect/>
                    </a:stretch>
                  </pic:blipFill>
                  <pic:spPr>
                    <a:xfrm>
                      <a:off x="0" y="0"/>
                      <a:ext cx="3190875" cy="1438275"/>
                    </a:xfrm>
                    <a:prstGeom prst="rect">
                      <a:avLst/>
                    </a:prstGeom>
                  </pic:spPr>
                </pic:pic>
              </a:graphicData>
            </a:graphic>
          </wp:inline>
        </w:drawing>
      </w:r>
      <w:r>
        <w:rPr>
          <w:sz w:val="24"/>
          <w:szCs w:val="24"/>
        </w:rPr>
        <w:t xml:space="preserve">  Thanks learn.sparkfun.com</w:t>
      </w:r>
    </w:p>
    <w:p w:rsidR="000B577D" w:rsidRPr="0099341A" w:rsidRDefault="000B577D" w:rsidP="006D0BC6">
      <w:pPr>
        <w:rPr>
          <w:sz w:val="24"/>
          <w:szCs w:val="24"/>
        </w:rPr>
      </w:pPr>
      <w:r w:rsidRPr="008D07D5">
        <w:rPr>
          <w:sz w:val="24"/>
          <w:szCs w:val="24"/>
        </w:rPr>
        <w:lastRenderedPageBreak/>
        <w:t>Once the board is mounted solidly into the enclosure, put the mounting washers and nuts on the pots and on the switches and orient them properly.  Make sure their contact/leads are sticking through the holes in the PCB at least a little bit and solder them in place.</w:t>
      </w:r>
      <w:r w:rsidR="00711DF9" w:rsidRPr="008D07D5">
        <w:rPr>
          <w:sz w:val="24"/>
          <w:szCs w:val="24"/>
        </w:rPr>
        <w:t xml:space="preserve">  </w:t>
      </w:r>
      <w:r w:rsidR="00EA6AB7" w:rsidRPr="0099341A">
        <w:rPr>
          <w:sz w:val="24"/>
          <w:szCs w:val="24"/>
        </w:rPr>
        <w:t xml:space="preserve">Another option </w:t>
      </w:r>
      <w:r w:rsidR="00711DF9" w:rsidRPr="0099341A">
        <w:rPr>
          <w:sz w:val="24"/>
          <w:szCs w:val="24"/>
        </w:rPr>
        <w:t>to reduce the complication and balancing act is to no</w:t>
      </w:r>
      <w:r w:rsidR="00266867">
        <w:rPr>
          <w:sz w:val="24"/>
          <w:szCs w:val="24"/>
        </w:rPr>
        <w:t>t put the switches and LED’s in</w:t>
      </w:r>
      <w:r w:rsidR="00711DF9" w:rsidRPr="0099341A">
        <w:rPr>
          <w:sz w:val="24"/>
          <w:szCs w:val="24"/>
        </w:rPr>
        <w:t xml:space="preserve"> until the pots have been soldered in, then, one at a time place a switch or LED in place and then remount on the board standoffs, </w:t>
      </w:r>
      <w:r w:rsidR="0099341A" w:rsidRPr="0099341A">
        <w:rPr>
          <w:sz w:val="24"/>
          <w:szCs w:val="24"/>
        </w:rPr>
        <w:t xml:space="preserve">align and </w:t>
      </w:r>
      <w:r w:rsidR="00711DF9" w:rsidRPr="0099341A">
        <w:rPr>
          <w:sz w:val="24"/>
          <w:szCs w:val="24"/>
        </w:rPr>
        <w:t>solder in and move on to the next component.</w:t>
      </w:r>
    </w:p>
    <w:p w:rsidR="00047D2B" w:rsidRDefault="00047D2B" w:rsidP="006D0BC6">
      <w:pPr>
        <w:rPr>
          <w:sz w:val="28"/>
          <w:szCs w:val="28"/>
        </w:rPr>
      </w:pPr>
      <w:r w:rsidRPr="00047D2B">
        <w:rPr>
          <w:b/>
          <w:sz w:val="28"/>
          <w:szCs w:val="28"/>
        </w:rPr>
        <w:t>Testing the preamp</w:t>
      </w:r>
    </w:p>
    <w:p w:rsidR="0099341A" w:rsidRDefault="00711DF9" w:rsidP="006D0BC6">
      <w:pPr>
        <w:rPr>
          <w:b/>
          <w:i/>
          <w:sz w:val="28"/>
          <w:szCs w:val="28"/>
        </w:rPr>
      </w:pPr>
      <w:r w:rsidRPr="00711DF9">
        <w:rPr>
          <w:b/>
          <w:i/>
          <w:sz w:val="28"/>
          <w:szCs w:val="28"/>
        </w:rPr>
        <w:t>Before we begin</w:t>
      </w:r>
    </w:p>
    <w:p w:rsidR="0099341A" w:rsidRPr="006255F3" w:rsidRDefault="00711DF9" w:rsidP="006D0BC6">
      <w:pPr>
        <w:rPr>
          <w:sz w:val="24"/>
          <w:szCs w:val="24"/>
        </w:rPr>
      </w:pPr>
      <w:r w:rsidRPr="006255F3">
        <w:rPr>
          <w:sz w:val="24"/>
          <w:szCs w:val="24"/>
        </w:rPr>
        <w:t xml:space="preserve">To test the preamp, the only PCB switch you need in place is the heater switch (or a jumper in place to replace it if </w:t>
      </w:r>
      <w:r w:rsidR="0099341A" w:rsidRPr="006255F3">
        <w:rPr>
          <w:sz w:val="24"/>
          <w:szCs w:val="24"/>
        </w:rPr>
        <w:t>you will use only</w:t>
      </w:r>
      <w:r w:rsidRPr="006255F3">
        <w:rPr>
          <w:sz w:val="24"/>
          <w:szCs w:val="24"/>
        </w:rPr>
        <w:t xml:space="preserve"> </w:t>
      </w:r>
      <w:proofErr w:type="gramStart"/>
      <w:r w:rsidRPr="006255F3">
        <w:rPr>
          <w:sz w:val="24"/>
          <w:szCs w:val="24"/>
        </w:rPr>
        <w:t xml:space="preserve">12Ax7 </w:t>
      </w:r>
      <w:r w:rsidR="0099341A" w:rsidRPr="006255F3">
        <w:rPr>
          <w:sz w:val="24"/>
          <w:szCs w:val="24"/>
        </w:rPr>
        <w:t xml:space="preserve"> or</w:t>
      </w:r>
      <w:proofErr w:type="gramEnd"/>
      <w:r w:rsidR="0099341A" w:rsidRPr="006255F3">
        <w:rPr>
          <w:sz w:val="24"/>
          <w:szCs w:val="24"/>
        </w:rPr>
        <w:t xml:space="preserve"> 6nxP type tubes).  N</w:t>
      </w:r>
      <w:r w:rsidRPr="006255F3">
        <w:rPr>
          <w:sz w:val="24"/>
          <w:szCs w:val="24"/>
        </w:rPr>
        <w:t>o heater switch is required if you are using a subminiature tube.</w:t>
      </w:r>
      <w:r w:rsidR="00853AA6" w:rsidRPr="006255F3">
        <w:rPr>
          <w:sz w:val="24"/>
          <w:szCs w:val="24"/>
        </w:rPr>
        <w:t xml:space="preserve">  All the switches in one situation or another are optional.</w:t>
      </w:r>
      <w:r w:rsidR="0099341A" w:rsidRPr="006255F3">
        <w:rPr>
          <w:sz w:val="24"/>
          <w:szCs w:val="24"/>
        </w:rPr>
        <w:t xml:space="preserve">  </w:t>
      </w:r>
    </w:p>
    <w:p w:rsidR="00711DF9" w:rsidRPr="006255F3" w:rsidRDefault="0099341A" w:rsidP="006D0BC6">
      <w:pPr>
        <w:rPr>
          <w:sz w:val="24"/>
          <w:szCs w:val="24"/>
        </w:rPr>
      </w:pPr>
      <w:r w:rsidRPr="006255F3">
        <w:rPr>
          <w:sz w:val="24"/>
          <w:szCs w:val="24"/>
        </w:rPr>
        <w:t xml:space="preserve">If </w:t>
      </w:r>
      <w:proofErr w:type="spellStart"/>
      <w:r w:rsidRPr="006255F3">
        <w:rPr>
          <w:sz w:val="24"/>
          <w:szCs w:val="24"/>
        </w:rPr>
        <w:t>jumpering</w:t>
      </w:r>
      <w:proofErr w:type="spellEnd"/>
      <w:r w:rsidRPr="006255F3">
        <w:rPr>
          <w:sz w:val="24"/>
          <w:szCs w:val="24"/>
        </w:rPr>
        <w:t xml:space="preserve"> for </w:t>
      </w:r>
      <w:r w:rsidR="006255F3" w:rsidRPr="006255F3">
        <w:rPr>
          <w:sz w:val="24"/>
          <w:szCs w:val="24"/>
        </w:rPr>
        <w:t xml:space="preserve">using </w:t>
      </w:r>
      <w:r w:rsidRPr="006255F3">
        <w:rPr>
          <w:sz w:val="24"/>
          <w:szCs w:val="24"/>
        </w:rPr>
        <w:t xml:space="preserve">only one type of tube see </w:t>
      </w:r>
      <w:r w:rsidR="006255F3" w:rsidRPr="006255F3">
        <w:rPr>
          <w:sz w:val="24"/>
          <w:szCs w:val="24"/>
        </w:rPr>
        <w:t xml:space="preserve">the following </w:t>
      </w:r>
      <w:r w:rsidRPr="006255F3">
        <w:rPr>
          <w:sz w:val="24"/>
          <w:szCs w:val="24"/>
        </w:rPr>
        <w:t>illustration</w:t>
      </w:r>
      <w:r w:rsidR="006255F3" w:rsidRPr="006255F3">
        <w:rPr>
          <w:sz w:val="24"/>
          <w:szCs w:val="24"/>
        </w:rPr>
        <w:t>:</w:t>
      </w:r>
    </w:p>
    <w:p w:rsidR="0099341A" w:rsidRDefault="006255F3" w:rsidP="006D0BC6">
      <w:pPr>
        <w:rPr>
          <w:sz w:val="28"/>
          <w:szCs w:val="28"/>
        </w:rPr>
      </w:pPr>
      <w:r>
        <w:rPr>
          <w:noProof/>
          <w:sz w:val="28"/>
          <w:szCs w:val="28"/>
        </w:rPr>
        <w:drawing>
          <wp:inline distT="0" distB="0" distL="0" distR="0">
            <wp:extent cx="5970331"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f1a-2.0-heater jumpers.png"/>
                    <pic:cNvPicPr/>
                  </pic:nvPicPr>
                  <pic:blipFill>
                    <a:blip r:embed="rId56">
                      <a:extLst>
                        <a:ext uri="{28A0092B-C50C-407E-A947-70E740481C1C}">
                          <a14:useLocalDpi xmlns:a14="http://schemas.microsoft.com/office/drawing/2010/main" val="0"/>
                        </a:ext>
                      </a:extLst>
                    </a:blip>
                    <a:stretch>
                      <a:fillRect/>
                    </a:stretch>
                  </pic:blipFill>
                  <pic:spPr>
                    <a:xfrm>
                      <a:off x="0" y="0"/>
                      <a:ext cx="5971189" cy="3848653"/>
                    </a:xfrm>
                    <a:prstGeom prst="rect">
                      <a:avLst/>
                    </a:prstGeom>
                  </pic:spPr>
                </pic:pic>
              </a:graphicData>
            </a:graphic>
          </wp:inline>
        </w:drawing>
      </w:r>
    </w:p>
    <w:p w:rsidR="006255F3" w:rsidRPr="006255F3" w:rsidRDefault="00266867" w:rsidP="006D0BC6">
      <w:pPr>
        <w:rPr>
          <w:sz w:val="24"/>
          <w:szCs w:val="24"/>
        </w:rPr>
      </w:pPr>
      <w:r>
        <w:rPr>
          <w:sz w:val="24"/>
          <w:szCs w:val="24"/>
        </w:rPr>
        <w:t>Jumpers</w:t>
      </w:r>
      <w:r w:rsidR="005E4ADA">
        <w:rPr>
          <w:sz w:val="24"/>
          <w:szCs w:val="24"/>
        </w:rPr>
        <w:t xml:space="preserve"> are</w:t>
      </w:r>
      <w:r>
        <w:rPr>
          <w:sz w:val="24"/>
          <w:szCs w:val="24"/>
        </w:rPr>
        <w:t xml:space="preserve"> exaggerated to make them easier to see.  They do not need to be long, just long enough to go from one hole to the other.  </w:t>
      </w:r>
      <w:r w:rsidR="006255F3" w:rsidRPr="006255F3">
        <w:rPr>
          <w:sz w:val="24"/>
          <w:szCs w:val="24"/>
        </w:rPr>
        <w:t>Only one jumper allowed!</w:t>
      </w:r>
    </w:p>
    <w:p w:rsidR="00853AA6" w:rsidRPr="006255F3" w:rsidRDefault="00711DF9" w:rsidP="006D0BC6">
      <w:pPr>
        <w:rPr>
          <w:sz w:val="24"/>
          <w:szCs w:val="24"/>
        </w:rPr>
      </w:pPr>
      <w:r w:rsidRPr="006255F3">
        <w:rPr>
          <w:sz w:val="24"/>
          <w:szCs w:val="24"/>
        </w:rPr>
        <w:t xml:space="preserve">To test at this point it is fairly straight forward.  </w:t>
      </w:r>
      <w:r w:rsidR="002536B5" w:rsidRPr="006255F3">
        <w:rPr>
          <w:sz w:val="24"/>
          <w:szCs w:val="24"/>
        </w:rPr>
        <w:t>You can temporarily connect it direct to the DC jack (without the switch for now) and c</w:t>
      </w:r>
      <w:r w:rsidR="00266867">
        <w:rPr>
          <w:sz w:val="24"/>
          <w:szCs w:val="24"/>
        </w:rPr>
        <w:t xml:space="preserve">an also connect wires to the </w:t>
      </w:r>
      <w:proofErr w:type="gramStart"/>
      <w:r w:rsidR="00266867">
        <w:rPr>
          <w:sz w:val="24"/>
          <w:szCs w:val="24"/>
        </w:rPr>
        <w:t>In</w:t>
      </w:r>
      <w:proofErr w:type="gramEnd"/>
      <w:r w:rsidR="00266867">
        <w:rPr>
          <w:sz w:val="24"/>
          <w:szCs w:val="24"/>
        </w:rPr>
        <w:t xml:space="preserve"> </w:t>
      </w:r>
      <w:r w:rsidR="002536B5" w:rsidRPr="006255F3">
        <w:rPr>
          <w:sz w:val="24"/>
          <w:szCs w:val="24"/>
        </w:rPr>
        <w:t>and Out pads on the board di</w:t>
      </w:r>
      <w:r w:rsidR="006255F3" w:rsidRPr="006255F3">
        <w:rPr>
          <w:sz w:val="24"/>
          <w:szCs w:val="24"/>
        </w:rPr>
        <w:t xml:space="preserve">rectly to ¼ inch audio jacks.  </w:t>
      </w:r>
      <w:r w:rsidRPr="006255F3">
        <w:rPr>
          <w:sz w:val="24"/>
          <w:szCs w:val="24"/>
        </w:rPr>
        <w:t xml:space="preserve">The heater voltage regulator </w:t>
      </w:r>
      <w:r w:rsidR="006255F3" w:rsidRPr="006255F3">
        <w:rPr>
          <w:sz w:val="24"/>
          <w:szCs w:val="24"/>
        </w:rPr>
        <w:t xml:space="preserve">has a temperature protection built in.  It </w:t>
      </w:r>
      <w:r w:rsidRPr="006255F3">
        <w:rPr>
          <w:sz w:val="24"/>
          <w:szCs w:val="24"/>
        </w:rPr>
        <w:t>will only work for a short time if it is not connected to</w:t>
      </w:r>
      <w:r w:rsidR="00266867">
        <w:rPr>
          <w:sz w:val="24"/>
          <w:szCs w:val="24"/>
        </w:rPr>
        <w:t xml:space="preserve"> </w:t>
      </w:r>
      <w:r w:rsidRPr="006255F3">
        <w:rPr>
          <w:sz w:val="24"/>
          <w:szCs w:val="24"/>
        </w:rPr>
        <w:t>a heat sink of some kind,</w:t>
      </w:r>
      <w:r w:rsidR="00266867">
        <w:rPr>
          <w:sz w:val="24"/>
          <w:szCs w:val="24"/>
        </w:rPr>
        <w:t xml:space="preserve"> which can be the enclosure, </w:t>
      </w:r>
      <w:r w:rsidRPr="006255F3">
        <w:rPr>
          <w:sz w:val="24"/>
          <w:szCs w:val="24"/>
        </w:rPr>
        <w:t>so you have to make a decision whether or not</w:t>
      </w:r>
      <w:r w:rsidR="002536B5" w:rsidRPr="006255F3">
        <w:rPr>
          <w:sz w:val="24"/>
          <w:szCs w:val="24"/>
        </w:rPr>
        <w:t xml:space="preserve"> test in the enclosure.  Because of the high DC voltage, I recommend you mount the PCB in the </w:t>
      </w:r>
      <w:r w:rsidR="002536B5" w:rsidRPr="006255F3">
        <w:rPr>
          <w:sz w:val="24"/>
          <w:szCs w:val="24"/>
        </w:rPr>
        <w:lastRenderedPageBreak/>
        <w:t xml:space="preserve">enclosure.  You are already probably used to taking it in and out already many times.  Once the DC jack is connected </w:t>
      </w:r>
      <w:r w:rsidR="002536B5" w:rsidRPr="006255F3">
        <w:rPr>
          <w:i/>
          <w:sz w:val="24"/>
          <w:szCs w:val="24"/>
        </w:rPr>
        <w:t>(make sure it is center negative to be compatible with most of your other 9VDC pedals</w:t>
      </w:r>
      <w:r w:rsidR="002536B5" w:rsidRPr="006255F3">
        <w:rPr>
          <w:sz w:val="24"/>
          <w:szCs w:val="24"/>
        </w:rPr>
        <w:t xml:space="preserve">), turn all the controls to about ½ </w:t>
      </w:r>
      <w:proofErr w:type="gramStart"/>
      <w:r w:rsidR="002536B5" w:rsidRPr="006255F3">
        <w:rPr>
          <w:sz w:val="24"/>
          <w:szCs w:val="24"/>
        </w:rPr>
        <w:t>rotation</w:t>
      </w:r>
      <w:proofErr w:type="gramEnd"/>
      <w:r w:rsidR="002536B5" w:rsidRPr="006255F3">
        <w:rPr>
          <w:sz w:val="24"/>
          <w:szCs w:val="24"/>
        </w:rPr>
        <w:t xml:space="preserve"> or less.  Place a </w:t>
      </w:r>
      <w:r w:rsidR="00346DD4" w:rsidRPr="006255F3">
        <w:rPr>
          <w:sz w:val="24"/>
          <w:szCs w:val="24"/>
        </w:rPr>
        <w:t xml:space="preserve">preamp </w:t>
      </w:r>
      <w:r w:rsidR="002536B5" w:rsidRPr="006255F3">
        <w:rPr>
          <w:sz w:val="24"/>
          <w:szCs w:val="24"/>
        </w:rPr>
        <w:t>tube in the socket (12Ax7, etc.), connect to 9VDC wall wart, and the tube heater should begin to heat up within 5 to 10 se</w:t>
      </w:r>
      <w:r w:rsidR="00346DD4" w:rsidRPr="006255F3">
        <w:rPr>
          <w:sz w:val="24"/>
          <w:szCs w:val="24"/>
        </w:rPr>
        <w:t xml:space="preserve">conds.  </w:t>
      </w:r>
      <w:r w:rsidR="00AB3AF8" w:rsidRPr="006255F3">
        <w:rPr>
          <w:sz w:val="24"/>
          <w:szCs w:val="24"/>
        </w:rPr>
        <w:t>Test the High Voltage B+ and reset to 185VDC (</w:t>
      </w:r>
      <w:proofErr w:type="spellStart"/>
      <w:r w:rsidR="00AB3AF8" w:rsidRPr="006255F3">
        <w:rPr>
          <w:sz w:val="24"/>
          <w:szCs w:val="24"/>
        </w:rPr>
        <w:t>ish</w:t>
      </w:r>
      <w:proofErr w:type="spellEnd"/>
      <w:r w:rsidR="00AB3AF8" w:rsidRPr="006255F3">
        <w:rPr>
          <w:sz w:val="24"/>
          <w:szCs w:val="24"/>
        </w:rPr>
        <w:t xml:space="preserve">) using the trimmer.  </w:t>
      </w:r>
      <w:r w:rsidR="00346DD4" w:rsidRPr="006255F3">
        <w:rPr>
          <w:sz w:val="24"/>
          <w:szCs w:val="24"/>
        </w:rPr>
        <w:t xml:space="preserve">Connect to an amplifier </w:t>
      </w:r>
      <w:r w:rsidR="002536B5" w:rsidRPr="006255F3">
        <w:rPr>
          <w:sz w:val="24"/>
          <w:szCs w:val="24"/>
        </w:rPr>
        <w:t>or a PA input.  Keep all input volume/gain knobs on your amplifier or PA very low to start.  Hook a guitar to your input.</w:t>
      </w:r>
      <w:r w:rsidR="00853AA6" w:rsidRPr="006255F3">
        <w:rPr>
          <w:sz w:val="24"/>
          <w:szCs w:val="24"/>
        </w:rPr>
        <w:t xml:space="preserve">  Play while slowly turning up the input volume on your amplifier or PA.</w:t>
      </w:r>
      <w:r w:rsidR="00346DD4" w:rsidRPr="006255F3">
        <w:rPr>
          <w:sz w:val="24"/>
          <w:szCs w:val="24"/>
        </w:rPr>
        <w:t xml:space="preserve">  I have found with this preamp, for normal operation, my input volume on the amp is kept very low and the same on the PA</w:t>
      </w:r>
      <w:r w:rsidR="00AB3AF8" w:rsidRPr="006255F3">
        <w:rPr>
          <w:sz w:val="24"/>
          <w:szCs w:val="24"/>
        </w:rPr>
        <w:t>.  This board can pump out the volume.</w:t>
      </w:r>
    </w:p>
    <w:p w:rsidR="006255F3" w:rsidRDefault="006255F3" w:rsidP="006D0BC6">
      <w:pPr>
        <w:rPr>
          <w:b/>
          <w:sz w:val="24"/>
          <w:szCs w:val="24"/>
        </w:rPr>
      </w:pPr>
      <w:r>
        <w:rPr>
          <w:b/>
          <w:sz w:val="24"/>
          <w:szCs w:val="24"/>
        </w:rPr>
        <w:t>A word about noise and hum</w:t>
      </w:r>
    </w:p>
    <w:p w:rsidR="00853AA6" w:rsidRPr="006255F3" w:rsidRDefault="00853AA6" w:rsidP="006D0BC6">
      <w:pPr>
        <w:rPr>
          <w:sz w:val="24"/>
          <w:szCs w:val="24"/>
        </w:rPr>
      </w:pPr>
      <w:r w:rsidRPr="006255F3">
        <w:rPr>
          <w:sz w:val="24"/>
          <w:szCs w:val="24"/>
        </w:rPr>
        <w:t>Generally speaking, because the power supply is operating at between 30 -40khz, well above the 20khz hearing of typical humans, it should not produce nois</w:t>
      </w:r>
      <w:r w:rsidR="00346DD4" w:rsidRPr="006255F3">
        <w:rPr>
          <w:sz w:val="24"/>
          <w:szCs w:val="24"/>
        </w:rPr>
        <w:t>e into the preamplifier circuit, h</w:t>
      </w:r>
      <w:r w:rsidRPr="006255F3">
        <w:rPr>
          <w:sz w:val="24"/>
          <w:szCs w:val="24"/>
        </w:rPr>
        <w:t>owever, other things may</w:t>
      </w:r>
      <w:r w:rsidR="00346DD4" w:rsidRPr="006255F3">
        <w:rPr>
          <w:sz w:val="24"/>
          <w:szCs w:val="24"/>
        </w:rPr>
        <w:t>,</w:t>
      </w:r>
      <w:r w:rsidRPr="006255F3">
        <w:rPr>
          <w:sz w:val="24"/>
          <w:szCs w:val="24"/>
        </w:rPr>
        <w:t xml:space="preserve"> which include</w:t>
      </w:r>
      <w:r w:rsidR="00346DD4" w:rsidRPr="006255F3">
        <w:rPr>
          <w:sz w:val="24"/>
          <w:szCs w:val="24"/>
        </w:rPr>
        <w:t xml:space="preserve">:  </w:t>
      </w:r>
      <w:r w:rsidRPr="006255F3">
        <w:rPr>
          <w:sz w:val="24"/>
          <w:szCs w:val="24"/>
        </w:rPr>
        <w:t xml:space="preserve"> routing of wires within the enclosure, bad or low quality guitar cables and, something that you can almost never avoid, hooking up a guitar.  Single coils will be noisier than humbuckers because they don’t automatically cancel noise like humbuckers are designed to do.  Proximity of a guitar or cables to a computer, heater, fluorescent light fixtures or a building with old, poorly implemented wiring system can all effect noise.  What I have found on my prototypes is that they are pretty much noiseless.  As you turn up the volume/gain, of course</w:t>
      </w:r>
      <w:r w:rsidR="00346DD4" w:rsidRPr="006255F3">
        <w:rPr>
          <w:sz w:val="24"/>
          <w:szCs w:val="24"/>
        </w:rPr>
        <w:t>,</w:t>
      </w:r>
      <w:r w:rsidRPr="006255F3">
        <w:rPr>
          <w:sz w:val="24"/>
          <w:szCs w:val="24"/>
        </w:rPr>
        <w:t xml:space="preserve"> any stray radio frequency being picked up from the environment via the cables or guitar can induce some noise. </w:t>
      </w:r>
    </w:p>
    <w:p w:rsidR="00047D2B" w:rsidRDefault="00047D2B" w:rsidP="006D0BC6">
      <w:pPr>
        <w:rPr>
          <w:sz w:val="28"/>
          <w:szCs w:val="28"/>
        </w:rPr>
      </w:pPr>
      <w:r>
        <w:rPr>
          <w:b/>
          <w:sz w:val="28"/>
          <w:szCs w:val="28"/>
        </w:rPr>
        <w:t>A</w:t>
      </w:r>
      <w:r w:rsidR="00853AA6">
        <w:rPr>
          <w:b/>
          <w:sz w:val="28"/>
          <w:szCs w:val="28"/>
        </w:rPr>
        <w:t>dding the Diode Clipping option</w:t>
      </w:r>
    </w:p>
    <w:p w:rsidR="00346DD4" w:rsidRPr="006255F3" w:rsidRDefault="00346DD4" w:rsidP="006D0BC6">
      <w:pPr>
        <w:rPr>
          <w:sz w:val="24"/>
          <w:szCs w:val="24"/>
        </w:rPr>
      </w:pPr>
      <w:r w:rsidRPr="006255F3">
        <w:rPr>
          <w:sz w:val="24"/>
          <w:szCs w:val="24"/>
        </w:rPr>
        <w:t xml:space="preserve">There are almost and endless number of diode, LED or </w:t>
      </w:r>
      <w:proofErr w:type="spellStart"/>
      <w:r w:rsidRPr="006255F3">
        <w:rPr>
          <w:sz w:val="24"/>
          <w:szCs w:val="24"/>
        </w:rPr>
        <w:t>mosfet</w:t>
      </w:r>
      <w:proofErr w:type="spellEnd"/>
      <w:r w:rsidRPr="006255F3">
        <w:rPr>
          <w:sz w:val="24"/>
          <w:szCs w:val="24"/>
        </w:rPr>
        <w:t xml:space="preserve"> clipping options you can try.  I have tried germanium diodes and LEDs as well as silicon diodes.</w:t>
      </w:r>
      <w:r w:rsidR="00266867">
        <w:rPr>
          <w:sz w:val="24"/>
          <w:szCs w:val="24"/>
        </w:rPr>
        <w:t xml:space="preserve">  Feel free to experiment!</w:t>
      </w:r>
    </w:p>
    <w:p w:rsidR="00346DD4" w:rsidRPr="006255F3" w:rsidRDefault="00011F00" w:rsidP="006D0BC6">
      <w:pPr>
        <w:rPr>
          <w:sz w:val="24"/>
          <w:szCs w:val="24"/>
        </w:rPr>
      </w:pPr>
      <w:r w:rsidRPr="006255F3">
        <w:rPr>
          <w:sz w:val="24"/>
          <w:szCs w:val="24"/>
        </w:rPr>
        <w:t>Germanium:  D9E or</w:t>
      </w:r>
      <w:r w:rsidR="00346DD4" w:rsidRPr="006255F3">
        <w:rPr>
          <w:sz w:val="24"/>
          <w:szCs w:val="24"/>
        </w:rPr>
        <w:t xml:space="preserve"> 1n34a – fairly soft clipping</w:t>
      </w:r>
    </w:p>
    <w:p w:rsidR="00011F00" w:rsidRPr="006255F3" w:rsidRDefault="00011F00" w:rsidP="006D0BC6">
      <w:pPr>
        <w:rPr>
          <w:sz w:val="24"/>
          <w:szCs w:val="24"/>
        </w:rPr>
      </w:pPr>
      <w:r w:rsidRPr="006255F3">
        <w:rPr>
          <w:sz w:val="24"/>
          <w:szCs w:val="24"/>
        </w:rPr>
        <w:t>Germanium/Silicon:  1N34a and 1N4001 (mix and match, moderately soft clipping)</w:t>
      </w:r>
    </w:p>
    <w:p w:rsidR="00346DD4" w:rsidRPr="006255F3" w:rsidRDefault="00346DD4" w:rsidP="006D0BC6">
      <w:pPr>
        <w:rPr>
          <w:sz w:val="24"/>
          <w:szCs w:val="24"/>
        </w:rPr>
      </w:pPr>
      <w:r w:rsidRPr="006255F3">
        <w:rPr>
          <w:sz w:val="24"/>
          <w:szCs w:val="24"/>
        </w:rPr>
        <w:t>LEDs:  5mm Red – I liked these…they even lit up a little bit!</w:t>
      </w:r>
    </w:p>
    <w:p w:rsidR="00346DD4" w:rsidRPr="006255F3" w:rsidRDefault="00346DD4" w:rsidP="006D0BC6">
      <w:pPr>
        <w:rPr>
          <w:sz w:val="24"/>
          <w:szCs w:val="24"/>
        </w:rPr>
      </w:pPr>
      <w:r w:rsidRPr="006255F3">
        <w:rPr>
          <w:sz w:val="24"/>
          <w:szCs w:val="24"/>
        </w:rPr>
        <w:t>Silicon:  1N914, or 1n4148 (functionally the same</w:t>
      </w:r>
      <w:proofErr w:type="gramStart"/>
      <w:r w:rsidRPr="006255F3">
        <w:rPr>
          <w:sz w:val="24"/>
          <w:szCs w:val="24"/>
        </w:rPr>
        <w:t>)-</w:t>
      </w:r>
      <w:proofErr w:type="gramEnd"/>
      <w:r w:rsidRPr="006255F3">
        <w:rPr>
          <w:sz w:val="24"/>
          <w:szCs w:val="24"/>
        </w:rPr>
        <w:t xml:space="preserve"> a little bit harsher or fizzier</w:t>
      </w:r>
      <w:r w:rsidR="00011F00" w:rsidRPr="006255F3">
        <w:rPr>
          <w:sz w:val="24"/>
          <w:szCs w:val="24"/>
        </w:rPr>
        <w:t xml:space="preserve"> (hard clipping)</w:t>
      </w:r>
    </w:p>
    <w:p w:rsidR="00011F00" w:rsidRPr="006255F3" w:rsidRDefault="00011F00" w:rsidP="006D0BC6">
      <w:pPr>
        <w:rPr>
          <w:sz w:val="24"/>
          <w:szCs w:val="24"/>
        </w:rPr>
      </w:pPr>
      <w:r w:rsidRPr="006255F3">
        <w:rPr>
          <w:sz w:val="24"/>
          <w:szCs w:val="24"/>
        </w:rPr>
        <w:t>Put two different kinds of clipping pairs, for instance, a 1n34a and 1N4001 in one position (D4 and D5) and hard clipping, in the other, (D6 and D7).</w:t>
      </w:r>
    </w:p>
    <w:p w:rsidR="009F6D4D" w:rsidRDefault="009F6D4D" w:rsidP="006D0BC6">
      <w:pPr>
        <w:rPr>
          <w:b/>
          <w:sz w:val="28"/>
          <w:szCs w:val="28"/>
        </w:rPr>
      </w:pPr>
      <w:r>
        <w:rPr>
          <w:b/>
          <w:sz w:val="28"/>
          <w:szCs w:val="28"/>
        </w:rPr>
        <w:t xml:space="preserve">A special note about the </w:t>
      </w:r>
      <w:r w:rsidR="00011F00">
        <w:rPr>
          <w:b/>
          <w:sz w:val="28"/>
          <w:szCs w:val="28"/>
        </w:rPr>
        <w:t xml:space="preserve">Power </w:t>
      </w:r>
      <w:r>
        <w:rPr>
          <w:b/>
          <w:sz w:val="28"/>
          <w:szCs w:val="28"/>
        </w:rPr>
        <w:t>LED configuration</w:t>
      </w:r>
    </w:p>
    <w:p w:rsidR="00955B7F" w:rsidRPr="006255F3" w:rsidRDefault="00955B7F" w:rsidP="006D0BC6">
      <w:pPr>
        <w:rPr>
          <w:sz w:val="24"/>
          <w:szCs w:val="24"/>
        </w:rPr>
      </w:pPr>
      <w:r w:rsidRPr="006255F3">
        <w:rPr>
          <w:sz w:val="24"/>
          <w:szCs w:val="24"/>
        </w:rPr>
        <w:t xml:space="preserve">Two LED locations have been provided that you can use as power indicators.  Normally you would use one of those </w:t>
      </w:r>
      <w:r w:rsidR="00011F00" w:rsidRPr="006255F3">
        <w:rPr>
          <w:sz w:val="24"/>
          <w:szCs w:val="24"/>
        </w:rPr>
        <w:t>locations;</w:t>
      </w:r>
      <w:r w:rsidRPr="006255F3">
        <w:rPr>
          <w:sz w:val="24"/>
          <w:szCs w:val="24"/>
        </w:rPr>
        <w:t xml:space="preserve"> however, I like to add light plates to</w:t>
      </w:r>
      <w:r w:rsidR="006255F3">
        <w:rPr>
          <w:sz w:val="24"/>
          <w:szCs w:val="24"/>
        </w:rPr>
        <w:t xml:space="preserve"> my favorite builds</w:t>
      </w:r>
      <w:r w:rsidRPr="006255F3">
        <w:rPr>
          <w:sz w:val="24"/>
          <w:szCs w:val="24"/>
        </w:rPr>
        <w:t xml:space="preserve"> which require a</w:t>
      </w:r>
      <w:r w:rsidR="00266867">
        <w:rPr>
          <w:sz w:val="24"/>
          <w:szCs w:val="24"/>
        </w:rPr>
        <w:t>n LED to be pointing down</w:t>
      </w:r>
      <w:r w:rsidRPr="006255F3">
        <w:rPr>
          <w:sz w:val="24"/>
          <w:szCs w:val="24"/>
        </w:rPr>
        <w:t xml:space="preserve"> </w:t>
      </w:r>
      <w:r w:rsidR="006255F3">
        <w:rPr>
          <w:sz w:val="24"/>
          <w:szCs w:val="24"/>
        </w:rPr>
        <w:t xml:space="preserve">inside </w:t>
      </w:r>
      <w:r w:rsidRPr="006255F3">
        <w:rPr>
          <w:sz w:val="24"/>
          <w:szCs w:val="24"/>
        </w:rPr>
        <w:t>the enclosure to light up the light plate.  That is why I included a second LED location (next to the R2 resistor).  If you choose not to use a light plate, then you can omit that LED and the resistor next to it labeled CLR (current limiting resistor).</w:t>
      </w:r>
      <w:r w:rsidR="000B577D" w:rsidRPr="006255F3">
        <w:rPr>
          <w:sz w:val="24"/>
          <w:szCs w:val="24"/>
        </w:rPr>
        <w:t xml:space="preserve">  If you use </w:t>
      </w:r>
      <w:r w:rsidR="00011F00" w:rsidRPr="006255F3">
        <w:rPr>
          <w:sz w:val="24"/>
          <w:szCs w:val="24"/>
        </w:rPr>
        <w:t xml:space="preserve">a </w:t>
      </w:r>
      <w:r w:rsidR="000B577D" w:rsidRPr="006255F3">
        <w:rPr>
          <w:sz w:val="24"/>
          <w:szCs w:val="24"/>
        </w:rPr>
        <w:t xml:space="preserve">stomp switch PCB from </w:t>
      </w:r>
      <w:proofErr w:type="spellStart"/>
      <w:r w:rsidR="000B577D" w:rsidRPr="006255F3">
        <w:rPr>
          <w:sz w:val="24"/>
          <w:szCs w:val="24"/>
        </w:rPr>
        <w:t>GuitarPCB</w:t>
      </w:r>
      <w:proofErr w:type="spellEnd"/>
      <w:r w:rsidR="000B577D" w:rsidRPr="006255F3">
        <w:rPr>
          <w:sz w:val="24"/>
          <w:szCs w:val="24"/>
        </w:rPr>
        <w:t>, like I recommended earlier, the LED associated with that would be your bypass indicator, separate from the LED power indicator.</w:t>
      </w:r>
    </w:p>
    <w:p w:rsidR="009F6D4D" w:rsidRPr="000B577D" w:rsidRDefault="009F6D4D" w:rsidP="007E2F10">
      <w:pPr>
        <w:rPr>
          <w:b/>
          <w:sz w:val="28"/>
          <w:szCs w:val="28"/>
        </w:rPr>
      </w:pPr>
      <w:r w:rsidRPr="000B577D">
        <w:rPr>
          <w:b/>
          <w:sz w:val="28"/>
          <w:szCs w:val="28"/>
        </w:rPr>
        <w:lastRenderedPageBreak/>
        <w:t>Special instructions for subminiature tube installation (Russian 6n16</w:t>
      </w:r>
      <w:r w:rsidR="000B577D">
        <w:rPr>
          <w:b/>
          <w:sz w:val="28"/>
          <w:szCs w:val="28"/>
        </w:rPr>
        <w:t>b</w:t>
      </w:r>
      <w:r w:rsidRPr="000B577D">
        <w:rPr>
          <w:b/>
          <w:sz w:val="28"/>
          <w:szCs w:val="28"/>
        </w:rPr>
        <w:t>/6n17</w:t>
      </w:r>
      <w:r w:rsidR="000B577D">
        <w:rPr>
          <w:b/>
          <w:sz w:val="28"/>
          <w:szCs w:val="28"/>
        </w:rPr>
        <w:t>b</w:t>
      </w:r>
      <w:r w:rsidRPr="000B577D">
        <w:rPr>
          <w:b/>
          <w:sz w:val="28"/>
          <w:szCs w:val="28"/>
        </w:rPr>
        <w:t>)</w:t>
      </w:r>
    </w:p>
    <w:p w:rsidR="004B29E7" w:rsidRPr="006255F3" w:rsidRDefault="0003023A" w:rsidP="007E2F10">
      <w:pPr>
        <w:rPr>
          <w:sz w:val="24"/>
          <w:szCs w:val="24"/>
        </w:rPr>
      </w:pPr>
      <w:r w:rsidRPr="006255F3">
        <w:rPr>
          <w:sz w:val="24"/>
          <w:szCs w:val="24"/>
        </w:rPr>
        <w:t>This turns the project in some respects into a</w:t>
      </w:r>
      <w:r w:rsidR="006C4BB1" w:rsidRPr="006255F3">
        <w:rPr>
          <w:sz w:val="24"/>
          <w:szCs w:val="24"/>
        </w:rPr>
        <w:t>n</w:t>
      </w:r>
      <w:r w:rsidRPr="006255F3">
        <w:rPr>
          <w:sz w:val="24"/>
          <w:szCs w:val="24"/>
        </w:rPr>
        <w:t xml:space="preserve"> Expert level build.  I have built using the Russian Sub-mini tubes, but getting the tube in </w:t>
      </w:r>
      <w:r w:rsidR="00011F00" w:rsidRPr="006255F3">
        <w:rPr>
          <w:sz w:val="24"/>
          <w:szCs w:val="24"/>
        </w:rPr>
        <w:t>correct</w:t>
      </w:r>
      <w:r w:rsidRPr="006255F3">
        <w:rPr>
          <w:sz w:val="24"/>
          <w:szCs w:val="24"/>
        </w:rPr>
        <w:t xml:space="preserve"> is hard.  In fact, I put a tube in 2 times </w:t>
      </w:r>
      <w:proofErr w:type="gramStart"/>
      <w:r w:rsidRPr="006255F3">
        <w:rPr>
          <w:sz w:val="24"/>
          <w:szCs w:val="24"/>
        </w:rPr>
        <w:t>incorrectly,</w:t>
      </w:r>
      <w:proofErr w:type="gramEnd"/>
      <w:r w:rsidRPr="006255F3">
        <w:rPr>
          <w:sz w:val="24"/>
          <w:szCs w:val="24"/>
        </w:rPr>
        <w:t xml:space="preserve"> so, </w:t>
      </w:r>
      <w:r w:rsidR="00656A2C">
        <w:rPr>
          <w:sz w:val="24"/>
          <w:szCs w:val="24"/>
        </w:rPr>
        <w:t>m</w:t>
      </w:r>
      <w:r w:rsidRPr="006255F3">
        <w:rPr>
          <w:sz w:val="24"/>
          <w:szCs w:val="24"/>
        </w:rPr>
        <w:t xml:space="preserve">ake sure you are in a real good mood with lots of patience before starting this.   </w:t>
      </w:r>
      <w:r w:rsidR="00011F00" w:rsidRPr="006255F3">
        <w:rPr>
          <w:sz w:val="24"/>
          <w:szCs w:val="24"/>
        </w:rPr>
        <w:t>Another thing</w:t>
      </w:r>
      <w:r w:rsidR="006C4BB1" w:rsidRPr="006255F3">
        <w:rPr>
          <w:sz w:val="24"/>
          <w:szCs w:val="24"/>
        </w:rPr>
        <w:t xml:space="preserve"> is my regular soldering iron was way too fat to </w:t>
      </w:r>
      <w:r w:rsidR="00011F00" w:rsidRPr="006255F3">
        <w:rPr>
          <w:sz w:val="24"/>
          <w:szCs w:val="24"/>
        </w:rPr>
        <w:t xml:space="preserve">solder the </w:t>
      </w:r>
      <w:proofErr w:type="spellStart"/>
      <w:r w:rsidR="00011F00" w:rsidRPr="006255F3">
        <w:rPr>
          <w:sz w:val="24"/>
          <w:szCs w:val="24"/>
        </w:rPr>
        <w:t>submini</w:t>
      </w:r>
      <w:proofErr w:type="spellEnd"/>
      <w:r w:rsidR="00011F00" w:rsidRPr="006255F3">
        <w:rPr>
          <w:sz w:val="24"/>
          <w:szCs w:val="24"/>
        </w:rPr>
        <w:t xml:space="preserve"> tube correctly</w:t>
      </w:r>
      <w:r w:rsidR="006C4BB1" w:rsidRPr="006255F3">
        <w:rPr>
          <w:sz w:val="24"/>
          <w:szCs w:val="24"/>
        </w:rPr>
        <w:t>.  I actually bought, just for this purpose, a small soldering iron</w:t>
      </w:r>
      <w:r w:rsidR="00CF56FF">
        <w:rPr>
          <w:sz w:val="24"/>
          <w:szCs w:val="24"/>
        </w:rPr>
        <w:t xml:space="preserve"> I mentioned earlier under Assumptions</w:t>
      </w:r>
      <w:r w:rsidR="006C4BB1" w:rsidRPr="006255F3">
        <w:rPr>
          <w:sz w:val="24"/>
          <w:szCs w:val="24"/>
        </w:rPr>
        <w:t xml:space="preserve">, with an extremely small pointed tip.  Once I did that, the soldering was quick and easy.   </w:t>
      </w:r>
    </w:p>
    <w:p w:rsidR="009F6D4D" w:rsidRDefault="00656A2C" w:rsidP="007E2F10">
      <w:pPr>
        <w:rPr>
          <w:sz w:val="24"/>
          <w:szCs w:val="24"/>
        </w:rPr>
      </w:pPr>
      <w:r>
        <w:rPr>
          <w:sz w:val="24"/>
          <w:szCs w:val="24"/>
        </w:rPr>
        <w:t xml:space="preserve">Another thing I have done </w:t>
      </w:r>
      <w:r w:rsidR="0003023A" w:rsidRPr="006255F3">
        <w:rPr>
          <w:sz w:val="24"/>
          <w:szCs w:val="24"/>
        </w:rPr>
        <w:t xml:space="preserve">with a </w:t>
      </w:r>
      <w:proofErr w:type="spellStart"/>
      <w:r w:rsidR="0003023A" w:rsidRPr="006255F3">
        <w:rPr>
          <w:sz w:val="24"/>
          <w:szCs w:val="24"/>
        </w:rPr>
        <w:t>submini</w:t>
      </w:r>
      <w:proofErr w:type="spellEnd"/>
      <w:r w:rsidR="0003023A" w:rsidRPr="006255F3">
        <w:rPr>
          <w:sz w:val="24"/>
          <w:szCs w:val="24"/>
        </w:rPr>
        <w:t xml:space="preserve"> tube build is to </w:t>
      </w:r>
      <w:r w:rsidR="006C4BB1" w:rsidRPr="006255F3">
        <w:rPr>
          <w:sz w:val="24"/>
          <w:szCs w:val="24"/>
        </w:rPr>
        <w:t xml:space="preserve">build it </w:t>
      </w:r>
      <w:r>
        <w:rPr>
          <w:sz w:val="24"/>
          <w:szCs w:val="24"/>
        </w:rPr>
        <w:t xml:space="preserve">so it fits </w:t>
      </w:r>
      <w:r w:rsidR="006C4BB1" w:rsidRPr="006255F3">
        <w:rPr>
          <w:sz w:val="24"/>
          <w:szCs w:val="24"/>
        </w:rPr>
        <w:t xml:space="preserve">completely inside the enclosure, bent over underneath the PCB, so, the flying leads on the tube will each have to be custom bent and isolated from each other and I also </w:t>
      </w:r>
      <w:r w:rsidR="00B32C13">
        <w:rPr>
          <w:sz w:val="24"/>
          <w:szCs w:val="24"/>
        </w:rPr>
        <w:t>added a piece of automotive gasket material to</w:t>
      </w:r>
      <w:r w:rsidR="006C4BB1" w:rsidRPr="006255F3">
        <w:rPr>
          <w:sz w:val="24"/>
          <w:szCs w:val="24"/>
        </w:rPr>
        <w:t xml:space="preserve"> support the tube so it won’t vibrate </w:t>
      </w:r>
      <w:r w:rsidR="00B32C13">
        <w:rPr>
          <w:sz w:val="24"/>
          <w:szCs w:val="24"/>
        </w:rPr>
        <w:t>against the PCB.</w:t>
      </w:r>
    </w:p>
    <w:p w:rsidR="00656A2C" w:rsidRPr="006255F3" w:rsidRDefault="00656A2C" w:rsidP="007E2F10">
      <w:pPr>
        <w:rPr>
          <w:sz w:val="24"/>
          <w:szCs w:val="24"/>
        </w:rPr>
      </w:pPr>
      <w:r>
        <w:rPr>
          <w:noProof/>
          <w:sz w:val="24"/>
          <w:szCs w:val="24"/>
        </w:rPr>
        <w:drawing>
          <wp:inline distT="0" distB="0" distL="0" distR="0" wp14:anchorId="3E3C8D32" wp14:editId="34018517">
            <wp:extent cx="3145152" cy="230176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PreampRussianSubminibentover-2.JPG"/>
                    <pic:cNvPicPr/>
                  </pic:nvPicPr>
                  <pic:blipFill>
                    <a:blip r:embed="rId57">
                      <a:extLst>
                        <a:ext uri="{28A0092B-C50C-407E-A947-70E740481C1C}">
                          <a14:useLocalDpi xmlns:a14="http://schemas.microsoft.com/office/drawing/2010/main" val="0"/>
                        </a:ext>
                      </a:extLst>
                    </a:blip>
                    <a:stretch>
                      <a:fillRect/>
                    </a:stretch>
                  </pic:blipFill>
                  <pic:spPr>
                    <a:xfrm>
                      <a:off x="0" y="0"/>
                      <a:ext cx="3162759" cy="2314645"/>
                    </a:xfrm>
                    <a:prstGeom prst="rect">
                      <a:avLst/>
                    </a:prstGeom>
                  </pic:spPr>
                </pic:pic>
              </a:graphicData>
            </a:graphic>
          </wp:inline>
        </w:drawing>
      </w:r>
      <w:r>
        <w:rPr>
          <w:sz w:val="24"/>
          <w:szCs w:val="24"/>
        </w:rPr>
        <w:t xml:space="preserve"> </w:t>
      </w:r>
      <w:r>
        <w:rPr>
          <w:noProof/>
          <w:sz w:val="24"/>
          <w:szCs w:val="24"/>
        </w:rPr>
        <w:drawing>
          <wp:inline distT="0" distB="0" distL="0" distR="0">
            <wp:extent cx="3073400"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inline>
        </w:drawing>
      </w:r>
    </w:p>
    <w:p w:rsidR="005E4ADA" w:rsidRDefault="005E4ADA" w:rsidP="007E2F10">
      <w:pPr>
        <w:rPr>
          <w:sz w:val="24"/>
          <w:szCs w:val="24"/>
        </w:rPr>
      </w:pPr>
    </w:p>
    <w:p w:rsidR="004B29E7" w:rsidRPr="006255F3" w:rsidRDefault="00656A2C" w:rsidP="007E2F10">
      <w:pPr>
        <w:rPr>
          <w:sz w:val="24"/>
          <w:szCs w:val="24"/>
        </w:rPr>
      </w:pPr>
      <w:r>
        <w:rPr>
          <w:sz w:val="24"/>
          <w:szCs w:val="24"/>
        </w:rPr>
        <w:t xml:space="preserve">Below is a </w:t>
      </w:r>
      <w:r w:rsidR="00B32C13">
        <w:rPr>
          <w:sz w:val="24"/>
          <w:szCs w:val="24"/>
        </w:rPr>
        <w:t>diagram</w:t>
      </w:r>
      <w:r>
        <w:rPr>
          <w:sz w:val="24"/>
          <w:szCs w:val="24"/>
        </w:rPr>
        <w:t xml:space="preserve"> </w:t>
      </w:r>
      <w:r w:rsidR="004B29E7" w:rsidRPr="006255F3">
        <w:rPr>
          <w:sz w:val="24"/>
          <w:szCs w:val="24"/>
        </w:rPr>
        <w:t xml:space="preserve">to help you identify the leads before you put them in the </w:t>
      </w:r>
      <w:proofErr w:type="gramStart"/>
      <w:r w:rsidR="004B29E7" w:rsidRPr="006255F3">
        <w:rPr>
          <w:sz w:val="24"/>
          <w:szCs w:val="24"/>
        </w:rPr>
        <w:t>holes.</w:t>
      </w:r>
      <w:proofErr w:type="gramEnd"/>
      <w:r w:rsidR="004B29E7" w:rsidRPr="006255F3">
        <w:rPr>
          <w:sz w:val="24"/>
          <w:szCs w:val="24"/>
        </w:rPr>
        <w:t xml:space="preserve">  For now, if you put the leads in the holes, you </w:t>
      </w:r>
      <w:r>
        <w:rPr>
          <w:sz w:val="24"/>
          <w:szCs w:val="24"/>
        </w:rPr>
        <w:t>don’t need to solder the two</w:t>
      </w:r>
      <w:r w:rsidR="004B29E7" w:rsidRPr="006255F3">
        <w:rPr>
          <w:sz w:val="24"/>
          <w:szCs w:val="24"/>
        </w:rPr>
        <w:t xml:space="preserve"> leads required for the tube heaters</w:t>
      </w:r>
      <w:r>
        <w:rPr>
          <w:sz w:val="24"/>
          <w:szCs w:val="24"/>
        </w:rPr>
        <w:t xml:space="preserve"> because they should make enough contact to light up the heater if it is oriented correctly.  If it doesn’t light up, </w:t>
      </w:r>
      <w:r w:rsidR="004B29E7" w:rsidRPr="006255F3">
        <w:rPr>
          <w:sz w:val="24"/>
          <w:szCs w:val="24"/>
        </w:rPr>
        <w:t xml:space="preserve">you can easily remove and re-orient the leads.  I learned that after </w:t>
      </w:r>
      <w:r w:rsidR="00B32C13">
        <w:rPr>
          <w:sz w:val="24"/>
          <w:szCs w:val="24"/>
        </w:rPr>
        <w:t xml:space="preserve">soldering it in and </w:t>
      </w:r>
      <w:r w:rsidR="004B29E7" w:rsidRPr="006255F3">
        <w:rPr>
          <w:sz w:val="24"/>
          <w:szCs w:val="24"/>
        </w:rPr>
        <w:t>trying to remove it the first time.</w:t>
      </w:r>
      <w:r w:rsidR="00011F00" w:rsidRPr="006255F3">
        <w:rPr>
          <w:sz w:val="24"/>
          <w:szCs w:val="24"/>
        </w:rPr>
        <w:t xml:space="preserve">  So, the power supply and the preamp board should be completely populated and ready to go before you solder this tube in place.</w:t>
      </w:r>
      <w:r w:rsidR="00CF56FF">
        <w:rPr>
          <w:sz w:val="24"/>
          <w:szCs w:val="24"/>
        </w:rPr>
        <w:t xml:space="preserve">  The </w:t>
      </w:r>
      <w:proofErr w:type="spellStart"/>
      <w:r w:rsidR="00CF56FF">
        <w:rPr>
          <w:sz w:val="24"/>
          <w:szCs w:val="24"/>
        </w:rPr>
        <w:t>submini</w:t>
      </w:r>
      <w:proofErr w:type="spellEnd"/>
      <w:r w:rsidR="00CF56FF">
        <w:rPr>
          <w:sz w:val="24"/>
          <w:szCs w:val="24"/>
        </w:rPr>
        <w:t xml:space="preserve"> tube is soldered on the non-component side of the board.  The same side as the pots and on-board switches are.  The holes are numbered 1-8, but on the 2.0 version of the board, the numbers are on the component side, so as you look at the </w:t>
      </w:r>
      <w:proofErr w:type="gramStart"/>
      <w:r w:rsidR="00CF56FF">
        <w:rPr>
          <w:sz w:val="24"/>
          <w:szCs w:val="24"/>
        </w:rPr>
        <w:t>numbers,</w:t>
      </w:r>
      <w:proofErr w:type="gramEnd"/>
      <w:r w:rsidR="00CF56FF">
        <w:rPr>
          <w:sz w:val="24"/>
          <w:szCs w:val="24"/>
        </w:rPr>
        <w:t xml:space="preserve"> flip it over to the non-component side and mark with a marker, or nail polish the number one hole.  The numbers do not directly correspond to the numbers of the bigger socket holes for the </w:t>
      </w:r>
      <w:proofErr w:type="spellStart"/>
      <w:r w:rsidR="00CF56FF">
        <w:rPr>
          <w:sz w:val="24"/>
          <w:szCs w:val="24"/>
        </w:rPr>
        <w:t>Noval</w:t>
      </w:r>
      <w:proofErr w:type="spellEnd"/>
      <w:r w:rsidR="00CF56FF">
        <w:rPr>
          <w:sz w:val="24"/>
          <w:szCs w:val="24"/>
        </w:rPr>
        <w:t xml:space="preserve"> socket.</w:t>
      </w:r>
    </w:p>
    <w:p w:rsidR="000B577D" w:rsidRDefault="00656A2C" w:rsidP="007E2F10">
      <w:pPr>
        <w:rPr>
          <w:sz w:val="28"/>
          <w:szCs w:val="28"/>
        </w:rPr>
      </w:pPr>
      <w:r>
        <w:rPr>
          <w:noProof/>
          <w:sz w:val="28"/>
          <w:szCs w:val="28"/>
        </w:rPr>
        <w:lastRenderedPageBreak/>
        <w:drawing>
          <wp:inline distT="0" distB="0" distL="0" distR="0">
            <wp:extent cx="6905625" cy="696828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nSubminiPinMarkingsdiagram.jpg"/>
                    <pic:cNvPicPr/>
                  </pic:nvPicPr>
                  <pic:blipFill>
                    <a:blip r:embed="rId59">
                      <a:extLst>
                        <a:ext uri="{28A0092B-C50C-407E-A947-70E740481C1C}">
                          <a14:useLocalDpi xmlns:a14="http://schemas.microsoft.com/office/drawing/2010/main" val="0"/>
                        </a:ext>
                      </a:extLst>
                    </a:blip>
                    <a:stretch>
                      <a:fillRect/>
                    </a:stretch>
                  </pic:blipFill>
                  <pic:spPr>
                    <a:xfrm>
                      <a:off x="0" y="0"/>
                      <a:ext cx="6907898" cy="6970581"/>
                    </a:xfrm>
                    <a:prstGeom prst="rect">
                      <a:avLst/>
                    </a:prstGeom>
                  </pic:spPr>
                </pic:pic>
              </a:graphicData>
            </a:graphic>
          </wp:inline>
        </w:drawing>
      </w:r>
    </w:p>
    <w:p w:rsidR="005E4ADA" w:rsidRDefault="005E4ADA" w:rsidP="006D0BC6">
      <w:pPr>
        <w:rPr>
          <w:sz w:val="28"/>
          <w:szCs w:val="28"/>
        </w:rPr>
      </w:pPr>
      <w:r>
        <w:rPr>
          <w:sz w:val="28"/>
          <w:szCs w:val="28"/>
        </w:rPr>
        <w:t>Drill Template Location</w:t>
      </w:r>
    </w:p>
    <w:p w:rsidR="005E4ADA" w:rsidRDefault="005E4ADA" w:rsidP="006D0BC6">
      <w:pPr>
        <w:rPr>
          <w:sz w:val="28"/>
          <w:szCs w:val="28"/>
        </w:rPr>
      </w:pPr>
    </w:p>
    <w:p w:rsidR="00987ACC" w:rsidRDefault="00987ACC" w:rsidP="006D0BC6">
      <w:pPr>
        <w:rPr>
          <w:sz w:val="28"/>
          <w:szCs w:val="28"/>
        </w:rPr>
      </w:pPr>
      <w:r>
        <w:rPr>
          <w:sz w:val="28"/>
          <w:szCs w:val="28"/>
        </w:rPr>
        <w:t>Disclaimer</w:t>
      </w:r>
      <w:r w:rsidR="00955B7F">
        <w:rPr>
          <w:sz w:val="28"/>
          <w:szCs w:val="28"/>
        </w:rPr>
        <w:t>s</w:t>
      </w:r>
      <w:r w:rsidR="00BC64DC">
        <w:rPr>
          <w:sz w:val="28"/>
          <w:szCs w:val="28"/>
        </w:rPr>
        <w:t xml:space="preserve"> and License</w:t>
      </w:r>
      <w:r>
        <w:rPr>
          <w:sz w:val="28"/>
          <w:szCs w:val="28"/>
        </w:rPr>
        <w:t>:</w:t>
      </w:r>
    </w:p>
    <w:p w:rsidR="00987ACC" w:rsidRDefault="00987ACC" w:rsidP="006D0BC6">
      <w:pPr>
        <w:rPr>
          <w:b/>
          <w:bCs/>
          <w:sz w:val="24"/>
          <w:szCs w:val="24"/>
        </w:rPr>
      </w:pPr>
      <w:r w:rsidRPr="00987ACC">
        <w:rPr>
          <w:b/>
          <w:bCs/>
          <w:sz w:val="24"/>
          <w:szCs w:val="24"/>
        </w:rPr>
        <w:t>PCBs purchased from Frog Pedals are intended f</w:t>
      </w:r>
      <w:r w:rsidR="00955B7F">
        <w:rPr>
          <w:b/>
          <w:bCs/>
          <w:sz w:val="24"/>
          <w:szCs w:val="24"/>
        </w:rPr>
        <w:t>or DIY / non-commercial use</w:t>
      </w:r>
      <w:r w:rsidRPr="00987ACC">
        <w:rPr>
          <w:b/>
          <w:bCs/>
          <w:sz w:val="24"/>
          <w:szCs w:val="24"/>
        </w:rPr>
        <w:t>. It is not allowed to redistribute the PCBs and</w:t>
      </w:r>
      <w:r w:rsidR="00BC64DC">
        <w:rPr>
          <w:b/>
          <w:bCs/>
          <w:sz w:val="24"/>
          <w:szCs w:val="24"/>
        </w:rPr>
        <w:t>/or</w:t>
      </w:r>
      <w:r w:rsidRPr="00987ACC">
        <w:rPr>
          <w:b/>
          <w:bCs/>
          <w:sz w:val="24"/>
          <w:szCs w:val="24"/>
        </w:rPr>
        <w:t xml:space="preserve"> artwork from this document</w:t>
      </w:r>
      <w:r w:rsidR="00BC64DC">
        <w:rPr>
          <w:b/>
          <w:bCs/>
          <w:sz w:val="24"/>
          <w:szCs w:val="24"/>
        </w:rPr>
        <w:t>, h</w:t>
      </w:r>
      <w:r w:rsidRPr="00987ACC">
        <w:rPr>
          <w:b/>
          <w:bCs/>
          <w:sz w:val="24"/>
          <w:szCs w:val="24"/>
        </w:rPr>
        <w:t>owever, you ca</w:t>
      </w:r>
      <w:r>
        <w:rPr>
          <w:b/>
          <w:bCs/>
          <w:sz w:val="24"/>
          <w:szCs w:val="24"/>
        </w:rPr>
        <w:t xml:space="preserve">n use </w:t>
      </w:r>
      <w:r w:rsidRPr="00987ACC">
        <w:rPr>
          <w:b/>
          <w:bCs/>
          <w:sz w:val="24"/>
          <w:szCs w:val="24"/>
        </w:rPr>
        <w:t>these instructions and PCBs to build and sell your own product based on PCBs ordered from Frog Pedals.</w:t>
      </w:r>
      <w:r>
        <w:rPr>
          <w:b/>
          <w:bCs/>
          <w:sz w:val="24"/>
          <w:szCs w:val="24"/>
        </w:rPr>
        <w:t xml:space="preserve">  In buying the PCB</w:t>
      </w:r>
      <w:r w:rsidR="00BC64DC">
        <w:rPr>
          <w:b/>
          <w:bCs/>
          <w:sz w:val="24"/>
          <w:szCs w:val="24"/>
        </w:rPr>
        <w:t xml:space="preserve"> </w:t>
      </w:r>
      <w:r w:rsidR="00BC64DC">
        <w:rPr>
          <w:b/>
          <w:bCs/>
          <w:sz w:val="24"/>
          <w:szCs w:val="24"/>
        </w:rPr>
        <w:lastRenderedPageBreak/>
        <w:t>discussed in this document</w:t>
      </w:r>
      <w:r>
        <w:rPr>
          <w:b/>
          <w:bCs/>
          <w:sz w:val="24"/>
          <w:szCs w:val="24"/>
        </w:rPr>
        <w:t xml:space="preserve">, you agree to not use the product name Bullfrog </w:t>
      </w:r>
      <w:r w:rsidR="001D035E">
        <w:rPr>
          <w:b/>
          <w:bCs/>
          <w:sz w:val="24"/>
          <w:szCs w:val="24"/>
        </w:rPr>
        <w:t xml:space="preserve">or Frog </w:t>
      </w:r>
      <w:r>
        <w:rPr>
          <w:b/>
          <w:bCs/>
          <w:sz w:val="24"/>
          <w:szCs w:val="24"/>
        </w:rPr>
        <w:t>Tube Preamp or any naming with Frog or Bullfrog in it as a reference to your product.</w:t>
      </w:r>
      <w:r w:rsidR="00BC64DC">
        <w:rPr>
          <w:b/>
          <w:bCs/>
          <w:sz w:val="24"/>
          <w:szCs w:val="24"/>
        </w:rPr>
        <w:t xml:space="preserve">  If you have any specific questions regarding this disclaimer or license, please contact Mark Price at </w:t>
      </w:r>
      <w:r w:rsidR="001D035E">
        <w:rPr>
          <w:b/>
          <w:bCs/>
          <w:sz w:val="24"/>
          <w:szCs w:val="24"/>
        </w:rPr>
        <w:t>mark@frogpedals.com</w:t>
      </w:r>
    </w:p>
    <w:p w:rsidR="002B3A68" w:rsidRPr="00987ACC" w:rsidRDefault="009A4CA1" w:rsidP="006D0BC6">
      <w:pPr>
        <w:rPr>
          <w:sz w:val="24"/>
          <w:szCs w:val="24"/>
        </w:rPr>
      </w:pPr>
      <w:r w:rsidRPr="00A05233">
        <w:rPr>
          <w:b/>
          <w:bCs/>
          <w:sz w:val="24"/>
          <w:szCs w:val="24"/>
          <w:u w:val="single"/>
        </w:rPr>
        <w:t>Another disclaimer:</w:t>
      </w:r>
      <w:r w:rsidR="002B3A68" w:rsidRPr="00A05233">
        <w:rPr>
          <w:b/>
          <w:bCs/>
          <w:sz w:val="24"/>
          <w:szCs w:val="24"/>
          <w:u w:val="single"/>
        </w:rPr>
        <w:t xml:space="preserve">  Don’t produc</w:t>
      </w:r>
      <w:r w:rsidR="00A05233" w:rsidRPr="00A05233">
        <w:rPr>
          <w:b/>
          <w:bCs/>
          <w:sz w:val="24"/>
          <w:szCs w:val="24"/>
          <w:u w:val="single"/>
        </w:rPr>
        <w:t>e for sale before you read this:</w:t>
      </w:r>
      <w:r w:rsidR="002B3A68">
        <w:rPr>
          <w:b/>
          <w:bCs/>
          <w:sz w:val="24"/>
          <w:szCs w:val="24"/>
        </w:rPr>
        <w:t xml:space="preserve">  Because of the nature of the SMPS power supply used on this device it is subject to FCC rules and regulations.  </w:t>
      </w:r>
      <w:r w:rsidR="00A4235F">
        <w:rPr>
          <w:b/>
          <w:bCs/>
          <w:sz w:val="24"/>
          <w:szCs w:val="24"/>
        </w:rPr>
        <w:t xml:space="preserve">The </w:t>
      </w:r>
      <w:r w:rsidR="009F6D4D">
        <w:rPr>
          <w:b/>
          <w:bCs/>
          <w:sz w:val="24"/>
          <w:szCs w:val="24"/>
        </w:rPr>
        <w:t>technology used to get the high DC voltage, requires the power supply operate</w:t>
      </w:r>
      <w:r w:rsidR="00A4235F">
        <w:rPr>
          <w:b/>
          <w:bCs/>
          <w:sz w:val="24"/>
          <w:szCs w:val="24"/>
        </w:rPr>
        <w:t xml:space="preserve"> between 30 and </w:t>
      </w:r>
      <w:proofErr w:type="gramStart"/>
      <w:r w:rsidR="00A4235F">
        <w:rPr>
          <w:b/>
          <w:bCs/>
          <w:sz w:val="24"/>
          <w:szCs w:val="24"/>
        </w:rPr>
        <w:t>40Khz</w:t>
      </w:r>
      <w:proofErr w:type="gramEnd"/>
      <w:r w:rsidR="00A4235F">
        <w:rPr>
          <w:b/>
          <w:bCs/>
          <w:sz w:val="24"/>
          <w:szCs w:val="24"/>
        </w:rPr>
        <w:t xml:space="preserve">.  </w:t>
      </w:r>
      <w:r w:rsidR="001D035E">
        <w:rPr>
          <w:b/>
          <w:bCs/>
          <w:sz w:val="24"/>
          <w:szCs w:val="24"/>
        </w:rPr>
        <w:t>FCC c</w:t>
      </w:r>
      <w:r w:rsidR="00A4235F">
        <w:rPr>
          <w:b/>
          <w:bCs/>
          <w:sz w:val="24"/>
          <w:szCs w:val="24"/>
        </w:rPr>
        <w:t>ertification of this before comme</w:t>
      </w:r>
      <w:r w:rsidR="001D035E">
        <w:rPr>
          <w:b/>
          <w:bCs/>
          <w:sz w:val="24"/>
          <w:szCs w:val="24"/>
        </w:rPr>
        <w:t>rcial sale is required</w:t>
      </w:r>
      <w:r w:rsidR="00A4235F">
        <w:rPr>
          <w:b/>
          <w:bCs/>
          <w:sz w:val="24"/>
          <w:szCs w:val="24"/>
        </w:rPr>
        <w:t xml:space="preserve">.  </w:t>
      </w:r>
      <w:r w:rsidR="002B3A68">
        <w:rPr>
          <w:b/>
          <w:bCs/>
          <w:sz w:val="24"/>
          <w:szCs w:val="24"/>
        </w:rPr>
        <w:t xml:space="preserve">Electro </w:t>
      </w:r>
      <w:proofErr w:type="spellStart"/>
      <w:r w:rsidR="002B3A68">
        <w:rPr>
          <w:b/>
          <w:bCs/>
          <w:sz w:val="24"/>
          <w:szCs w:val="24"/>
        </w:rPr>
        <w:t>Harmonix</w:t>
      </w:r>
      <w:proofErr w:type="spellEnd"/>
      <w:r w:rsidR="002B3A68">
        <w:rPr>
          <w:b/>
          <w:bCs/>
          <w:sz w:val="24"/>
          <w:szCs w:val="24"/>
        </w:rPr>
        <w:t xml:space="preserve"> paid dearly for ignoring this.  See this article for more information:  </w:t>
      </w:r>
      <w:hyperlink r:id="rId60" w:history="1">
        <w:r w:rsidR="002B3A68">
          <w:rPr>
            <w:rStyle w:val="Hyperlink"/>
            <w:b/>
            <w:bCs/>
            <w:sz w:val="24"/>
            <w:szCs w:val="24"/>
          </w:rPr>
          <w:t xml:space="preserve">New Sensor (Electro </w:t>
        </w:r>
        <w:proofErr w:type="spellStart"/>
        <w:r w:rsidR="002B3A68">
          <w:rPr>
            <w:rStyle w:val="Hyperlink"/>
            <w:b/>
            <w:bCs/>
            <w:sz w:val="24"/>
            <w:szCs w:val="24"/>
          </w:rPr>
          <w:t>Harmonix</w:t>
        </w:r>
        <w:proofErr w:type="spellEnd"/>
        <w:r w:rsidR="002B3A68">
          <w:rPr>
            <w:rStyle w:val="Hyperlink"/>
            <w:b/>
            <w:bCs/>
            <w:sz w:val="24"/>
            <w:szCs w:val="24"/>
          </w:rPr>
          <w:t>) FCC Compliance Guide</w:t>
        </w:r>
      </w:hyperlink>
      <w:r w:rsidR="002B3A68">
        <w:rPr>
          <w:b/>
          <w:bCs/>
          <w:sz w:val="24"/>
          <w:szCs w:val="24"/>
        </w:rPr>
        <w:t xml:space="preserve"> </w:t>
      </w:r>
    </w:p>
    <w:sectPr w:rsidR="002B3A68" w:rsidRPr="00987ACC" w:rsidSect="00472D0D">
      <w:footerReference w:type="default" r:id="rId6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456" w:rsidRDefault="009C7456" w:rsidP="00DC2CF3">
      <w:pPr>
        <w:spacing w:after="0" w:line="240" w:lineRule="auto"/>
      </w:pPr>
      <w:r>
        <w:separator/>
      </w:r>
    </w:p>
  </w:endnote>
  <w:endnote w:type="continuationSeparator" w:id="0">
    <w:p w:rsidR="009C7456" w:rsidRDefault="009C7456" w:rsidP="00DC2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524" w:rsidRDefault="00A50524">
    <w:pPr>
      <w:pStyle w:val="Footer"/>
    </w:pPr>
    <w:r>
      <w:t>Version 2.0   7/1/2016</w:t>
    </w:r>
    <w:r>
      <w:tab/>
    </w: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AA1477" w:rsidRPr="00AA1477">
      <w:rPr>
        <w:b/>
        <w:bCs/>
        <w:noProof/>
      </w:rPr>
      <w:t>1</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456" w:rsidRDefault="009C7456" w:rsidP="00DC2CF3">
      <w:pPr>
        <w:spacing w:after="0" w:line="240" w:lineRule="auto"/>
      </w:pPr>
      <w:r>
        <w:separator/>
      </w:r>
    </w:p>
  </w:footnote>
  <w:footnote w:type="continuationSeparator" w:id="0">
    <w:p w:rsidR="009C7456" w:rsidRDefault="009C7456" w:rsidP="00DC2C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81B69"/>
    <w:multiLevelType w:val="hybridMultilevel"/>
    <w:tmpl w:val="A600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9F1432"/>
    <w:multiLevelType w:val="hybridMultilevel"/>
    <w:tmpl w:val="D7D2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3479D9"/>
    <w:multiLevelType w:val="hybridMultilevel"/>
    <w:tmpl w:val="A168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F62DC"/>
    <w:multiLevelType w:val="hybridMultilevel"/>
    <w:tmpl w:val="C2EC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E62D17"/>
    <w:multiLevelType w:val="hybridMultilevel"/>
    <w:tmpl w:val="25AE0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4B0307"/>
    <w:multiLevelType w:val="hybridMultilevel"/>
    <w:tmpl w:val="B256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6F6A5A"/>
    <w:multiLevelType w:val="hybridMultilevel"/>
    <w:tmpl w:val="986CD1FA"/>
    <w:lvl w:ilvl="0" w:tplc="B156BD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83239FE"/>
    <w:multiLevelType w:val="hybridMultilevel"/>
    <w:tmpl w:val="F1AC1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1CF65D7"/>
    <w:multiLevelType w:val="hybridMultilevel"/>
    <w:tmpl w:val="4D36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4C7BFD"/>
    <w:multiLevelType w:val="hybridMultilevel"/>
    <w:tmpl w:val="C06A4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0"/>
  </w:num>
  <w:num w:numId="6">
    <w:abstractNumId w:val="4"/>
  </w:num>
  <w:num w:numId="7">
    <w:abstractNumId w:val="7"/>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BC6"/>
    <w:rsid w:val="00001083"/>
    <w:rsid w:val="00006EC3"/>
    <w:rsid w:val="00011F00"/>
    <w:rsid w:val="000158BC"/>
    <w:rsid w:val="0003023A"/>
    <w:rsid w:val="00031FFB"/>
    <w:rsid w:val="00047D2B"/>
    <w:rsid w:val="00051D01"/>
    <w:rsid w:val="00051F51"/>
    <w:rsid w:val="00055EAB"/>
    <w:rsid w:val="00067F84"/>
    <w:rsid w:val="000849E5"/>
    <w:rsid w:val="000B0017"/>
    <w:rsid w:val="000B577D"/>
    <w:rsid w:val="00100684"/>
    <w:rsid w:val="001046F5"/>
    <w:rsid w:val="00106C39"/>
    <w:rsid w:val="001141F1"/>
    <w:rsid w:val="00114F52"/>
    <w:rsid w:val="00124C3E"/>
    <w:rsid w:val="00125458"/>
    <w:rsid w:val="00131577"/>
    <w:rsid w:val="00144EA8"/>
    <w:rsid w:val="001536AF"/>
    <w:rsid w:val="00177B45"/>
    <w:rsid w:val="00194B9E"/>
    <w:rsid w:val="001960A5"/>
    <w:rsid w:val="001A1E6C"/>
    <w:rsid w:val="001B3AF4"/>
    <w:rsid w:val="001C4719"/>
    <w:rsid w:val="001C77B5"/>
    <w:rsid w:val="001D035E"/>
    <w:rsid w:val="001F2A38"/>
    <w:rsid w:val="002017B5"/>
    <w:rsid w:val="00206298"/>
    <w:rsid w:val="0020794B"/>
    <w:rsid w:val="002536B5"/>
    <w:rsid w:val="00266867"/>
    <w:rsid w:val="00270254"/>
    <w:rsid w:val="002964AF"/>
    <w:rsid w:val="002A1216"/>
    <w:rsid w:val="002B134D"/>
    <w:rsid w:val="002B3A68"/>
    <w:rsid w:val="002C35CC"/>
    <w:rsid w:val="002D3A0D"/>
    <w:rsid w:val="002E2A72"/>
    <w:rsid w:val="00302175"/>
    <w:rsid w:val="00302274"/>
    <w:rsid w:val="00307FAE"/>
    <w:rsid w:val="00316A26"/>
    <w:rsid w:val="003304DD"/>
    <w:rsid w:val="0034691E"/>
    <w:rsid w:val="00346DD4"/>
    <w:rsid w:val="0036278B"/>
    <w:rsid w:val="003810E6"/>
    <w:rsid w:val="00385A0E"/>
    <w:rsid w:val="003C5999"/>
    <w:rsid w:val="003E29A8"/>
    <w:rsid w:val="003E6130"/>
    <w:rsid w:val="0040427A"/>
    <w:rsid w:val="004162B5"/>
    <w:rsid w:val="00450B8A"/>
    <w:rsid w:val="00454BAB"/>
    <w:rsid w:val="00456270"/>
    <w:rsid w:val="00472D0D"/>
    <w:rsid w:val="00487BA1"/>
    <w:rsid w:val="00492140"/>
    <w:rsid w:val="004A7FDF"/>
    <w:rsid w:val="004B29E7"/>
    <w:rsid w:val="004B4456"/>
    <w:rsid w:val="005035C8"/>
    <w:rsid w:val="00527EF3"/>
    <w:rsid w:val="0053064A"/>
    <w:rsid w:val="005359E6"/>
    <w:rsid w:val="00547D3D"/>
    <w:rsid w:val="00564F87"/>
    <w:rsid w:val="00572E15"/>
    <w:rsid w:val="005746A9"/>
    <w:rsid w:val="005B790A"/>
    <w:rsid w:val="005D4719"/>
    <w:rsid w:val="005E4ADA"/>
    <w:rsid w:val="006054A2"/>
    <w:rsid w:val="00605F92"/>
    <w:rsid w:val="00621CD6"/>
    <w:rsid w:val="00623ED4"/>
    <w:rsid w:val="006255F3"/>
    <w:rsid w:val="00656A2C"/>
    <w:rsid w:val="00670360"/>
    <w:rsid w:val="006A66AF"/>
    <w:rsid w:val="006C3AFA"/>
    <w:rsid w:val="006C4BB1"/>
    <w:rsid w:val="006D0BC6"/>
    <w:rsid w:val="00703DF4"/>
    <w:rsid w:val="00711DF9"/>
    <w:rsid w:val="00720BF1"/>
    <w:rsid w:val="007447DB"/>
    <w:rsid w:val="00746C5B"/>
    <w:rsid w:val="0076257E"/>
    <w:rsid w:val="007B67D8"/>
    <w:rsid w:val="007D2B42"/>
    <w:rsid w:val="007E2F10"/>
    <w:rsid w:val="007F1CC0"/>
    <w:rsid w:val="008004E9"/>
    <w:rsid w:val="0080229E"/>
    <w:rsid w:val="0080561B"/>
    <w:rsid w:val="00812C88"/>
    <w:rsid w:val="00814230"/>
    <w:rsid w:val="0082338F"/>
    <w:rsid w:val="00825CA0"/>
    <w:rsid w:val="00832B6D"/>
    <w:rsid w:val="00846EE3"/>
    <w:rsid w:val="00853AA6"/>
    <w:rsid w:val="008559E7"/>
    <w:rsid w:val="0085765C"/>
    <w:rsid w:val="00863737"/>
    <w:rsid w:val="008D07D5"/>
    <w:rsid w:val="00903F1B"/>
    <w:rsid w:val="0090625A"/>
    <w:rsid w:val="00906F12"/>
    <w:rsid w:val="00926D55"/>
    <w:rsid w:val="00955B7F"/>
    <w:rsid w:val="00967CA2"/>
    <w:rsid w:val="009706C4"/>
    <w:rsid w:val="00987ACC"/>
    <w:rsid w:val="0099341A"/>
    <w:rsid w:val="009A0EE1"/>
    <w:rsid w:val="009A1F58"/>
    <w:rsid w:val="009A4CA1"/>
    <w:rsid w:val="009C7456"/>
    <w:rsid w:val="009D2EA4"/>
    <w:rsid w:val="009D52E2"/>
    <w:rsid w:val="009F6D4D"/>
    <w:rsid w:val="009F7B3F"/>
    <w:rsid w:val="00A05233"/>
    <w:rsid w:val="00A26F2E"/>
    <w:rsid w:val="00A4235F"/>
    <w:rsid w:val="00A43C15"/>
    <w:rsid w:val="00A44C68"/>
    <w:rsid w:val="00A4718C"/>
    <w:rsid w:val="00A50524"/>
    <w:rsid w:val="00AA1477"/>
    <w:rsid w:val="00AB3AF8"/>
    <w:rsid w:val="00AC1C96"/>
    <w:rsid w:val="00AF3D9B"/>
    <w:rsid w:val="00B25A57"/>
    <w:rsid w:val="00B32C13"/>
    <w:rsid w:val="00B3726A"/>
    <w:rsid w:val="00B47FE5"/>
    <w:rsid w:val="00B61DF2"/>
    <w:rsid w:val="00BB5B73"/>
    <w:rsid w:val="00BC64DC"/>
    <w:rsid w:val="00BD2FA7"/>
    <w:rsid w:val="00BE14DF"/>
    <w:rsid w:val="00BF60FD"/>
    <w:rsid w:val="00C25B6A"/>
    <w:rsid w:val="00C678FD"/>
    <w:rsid w:val="00C7433D"/>
    <w:rsid w:val="00C82799"/>
    <w:rsid w:val="00CB2350"/>
    <w:rsid w:val="00CB3B09"/>
    <w:rsid w:val="00CB5BBA"/>
    <w:rsid w:val="00CD79D3"/>
    <w:rsid w:val="00CF56FF"/>
    <w:rsid w:val="00D13FDE"/>
    <w:rsid w:val="00D25EA2"/>
    <w:rsid w:val="00D26ED1"/>
    <w:rsid w:val="00D371A1"/>
    <w:rsid w:val="00D454A1"/>
    <w:rsid w:val="00D549CF"/>
    <w:rsid w:val="00D602F2"/>
    <w:rsid w:val="00DA6679"/>
    <w:rsid w:val="00DB5D0F"/>
    <w:rsid w:val="00DC2CF3"/>
    <w:rsid w:val="00DE1F8D"/>
    <w:rsid w:val="00DF5F58"/>
    <w:rsid w:val="00E149E5"/>
    <w:rsid w:val="00E16342"/>
    <w:rsid w:val="00E22F10"/>
    <w:rsid w:val="00E24DC6"/>
    <w:rsid w:val="00E33431"/>
    <w:rsid w:val="00E45004"/>
    <w:rsid w:val="00E67BE3"/>
    <w:rsid w:val="00E973FA"/>
    <w:rsid w:val="00EA6AB7"/>
    <w:rsid w:val="00EB0A31"/>
    <w:rsid w:val="00ED5868"/>
    <w:rsid w:val="00ED7570"/>
    <w:rsid w:val="00F1156A"/>
    <w:rsid w:val="00F404F9"/>
    <w:rsid w:val="00F43994"/>
    <w:rsid w:val="00FB156E"/>
    <w:rsid w:val="00FB2480"/>
    <w:rsid w:val="00FD795E"/>
    <w:rsid w:val="00FD7AA9"/>
    <w:rsid w:val="00FE2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BC6"/>
    <w:rPr>
      <w:rFonts w:ascii="Tahoma" w:hAnsi="Tahoma" w:cs="Tahoma"/>
      <w:sz w:val="16"/>
      <w:szCs w:val="16"/>
    </w:rPr>
  </w:style>
  <w:style w:type="paragraph" w:styleId="Title">
    <w:name w:val="Title"/>
    <w:basedOn w:val="Normal"/>
    <w:next w:val="Normal"/>
    <w:link w:val="TitleChar"/>
    <w:uiPriority w:val="10"/>
    <w:qFormat/>
    <w:rsid w:val="006D0B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0BC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B156E"/>
    <w:rPr>
      <w:color w:val="0000FF" w:themeColor="hyperlink"/>
      <w:u w:val="single"/>
    </w:rPr>
  </w:style>
  <w:style w:type="table" w:styleId="TableGrid">
    <w:name w:val="Table Grid"/>
    <w:basedOn w:val="TableNormal"/>
    <w:uiPriority w:val="59"/>
    <w:rsid w:val="00055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67D8"/>
    <w:pPr>
      <w:ind w:left="720"/>
      <w:contextualSpacing/>
    </w:pPr>
  </w:style>
  <w:style w:type="paragraph" w:styleId="Header">
    <w:name w:val="header"/>
    <w:basedOn w:val="Normal"/>
    <w:link w:val="HeaderChar"/>
    <w:uiPriority w:val="99"/>
    <w:unhideWhenUsed/>
    <w:rsid w:val="00DC2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CF3"/>
  </w:style>
  <w:style w:type="paragraph" w:styleId="Footer">
    <w:name w:val="footer"/>
    <w:basedOn w:val="Normal"/>
    <w:link w:val="FooterChar"/>
    <w:uiPriority w:val="99"/>
    <w:unhideWhenUsed/>
    <w:rsid w:val="00DC2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CF3"/>
  </w:style>
  <w:style w:type="character" w:styleId="FollowedHyperlink">
    <w:name w:val="FollowedHyperlink"/>
    <w:basedOn w:val="DefaultParagraphFont"/>
    <w:uiPriority w:val="99"/>
    <w:semiHidden/>
    <w:unhideWhenUsed/>
    <w:rsid w:val="00A505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BC6"/>
    <w:rPr>
      <w:rFonts w:ascii="Tahoma" w:hAnsi="Tahoma" w:cs="Tahoma"/>
      <w:sz w:val="16"/>
      <w:szCs w:val="16"/>
    </w:rPr>
  </w:style>
  <w:style w:type="paragraph" w:styleId="Title">
    <w:name w:val="Title"/>
    <w:basedOn w:val="Normal"/>
    <w:next w:val="Normal"/>
    <w:link w:val="TitleChar"/>
    <w:uiPriority w:val="10"/>
    <w:qFormat/>
    <w:rsid w:val="006D0B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0BC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B156E"/>
    <w:rPr>
      <w:color w:val="0000FF" w:themeColor="hyperlink"/>
      <w:u w:val="single"/>
    </w:rPr>
  </w:style>
  <w:style w:type="table" w:styleId="TableGrid">
    <w:name w:val="Table Grid"/>
    <w:basedOn w:val="TableNormal"/>
    <w:uiPriority w:val="59"/>
    <w:rsid w:val="00055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67D8"/>
    <w:pPr>
      <w:ind w:left="720"/>
      <w:contextualSpacing/>
    </w:pPr>
  </w:style>
  <w:style w:type="paragraph" w:styleId="Header">
    <w:name w:val="header"/>
    <w:basedOn w:val="Normal"/>
    <w:link w:val="HeaderChar"/>
    <w:uiPriority w:val="99"/>
    <w:unhideWhenUsed/>
    <w:rsid w:val="00DC2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CF3"/>
  </w:style>
  <w:style w:type="paragraph" w:styleId="Footer">
    <w:name w:val="footer"/>
    <w:basedOn w:val="Normal"/>
    <w:link w:val="FooterChar"/>
    <w:uiPriority w:val="99"/>
    <w:unhideWhenUsed/>
    <w:rsid w:val="00DC2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CF3"/>
  </w:style>
  <w:style w:type="character" w:styleId="FollowedHyperlink">
    <w:name w:val="FollowedHyperlink"/>
    <w:basedOn w:val="DefaultParagraphFont"/>
    <w:uiPriority w:val="99"/>
    <w:semiHidden/>
    <w:unhideWhenUsed/>
    <w:rsid w:val="00A505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59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rogpedals.com" TargetMode="External"/><Relationship Id="rId18" Type="http://schemas.openxmlformats.org/officeDocument/2006/relationships/hyperlink" Target="http://www.duncanamps.com/tsc/" TargetMode="External"/><Relationship Id="rId26" Type="http://schemas.openxmlformats.org/officeDocument/2006/relationships/hyperlink" Target="https://www.mouser.com/Search/ProductDetail.aspx?R=IRF740PBFvirtualkey61370000virtualkey844-IRF740PBF" TargetMode="External"/><Relationship Id="rId39" Type="http://schemas.openxmlformats.org/officeDocument/2006/relationships/hyperlink" Target="http://www.mouser.com/ProductDetail/Nichicon/UVR1E470MDD1TD/?qs=sGAEpiMZZMvwFf0viD3Y3UQjCBAmXhuzTVfO8JEW0Pg%3d" TargetMode="External"/><Relationship Id="rId21" Type="http://schemas.openxmlformats.org/officeDocument/2006/relationships/image" Target="media/image8.JPG"/><Relationship Id="rId34" Type="http://schemas.openxmlformats.org/officeDocument/2006/relationships/hyperlink" Target="https://www.mouser.com/Search/ProductDetail.aspx?R=L7806CV-DGvirtualkey51120000virtualkey511-L7806CV-DG" TargetMode="External"/><Relationship Id="rId42" Type="http://schemas.openxmlformats.org/officeDocument/2006/relationships/hyperlink" Target="https://www.mouser.com/Search/ProductDetail.aspx?R=10TC610virtualkey12040000virtualkey10TC610" TargetMode="External"/><Relationship Id="rId47" Type="http://schemas.openxmlformats.org/officeDocument/2006/relationships/hyperlink" Target="http://www.mouser.com/ProductDetail/WIMA/MKP2G022201E00MSSD/?qs=%2fha2pyFaduizrgsTeC5Y9%2fYLdtnkckKuPecrkGtEusHApZ%252bgZ00y5W0pxFOb2%2fIu" TargetMode="External"/><Relationship Id="rId50" Type="http://schemas.openxmlformats.org/officeDocument/2006/relationships/hyperlink" Target="file:///C:\Users\mark.price\AppData\Local\Temp\guitarpcb.com" TargetMode="External"/><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hyperlink" Target="https://www.mouser.com/Search/ProductDetail.aspx?R=BC547BTAvirtualkey51210000virtualkey512-BC547BTA" TargetMode="External"/><Relationship Id="rId41" Type="http://schemas.openxmlformats.org/officeDocument/2006/relationships/hyperlink" Target="https://www.mouser.com/Search/ProductDetail.aspx?R=10TC610virtualkey12040000virtualkey10TC610" TargetMode="External"/><Relationship Id="rId54" Type="http://schemas.openxmlformats.org/officeDocument/2006/relationships/image" Target="media/image14.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mouser.com/Search/ProductDetail.aspx?R=UF4004virtualkey51210000virtualkey512-UF4004" TargetMode="External"/><Relationship Id="rId32" Type="http://schemas.openxmlformats.org/officeDocument/2006/relationships/hyperlink" Target="https://www.mouser.com/Search/ProductDetail.aspx?R=ECA-1EHG471virtualkey66720000virtualkey667-ECA-1EHG471" TargetMode="External"/><Relationship Id="rId37" Type="http://schemas.openxmlformats.org/officeDocument/2006/relationships/hyperlink" Target="https://www.mouser.com/Search/ProductDetail.aspx?R=NYS229virtualkey56810000virtualkey568-NYS229" TargetMode="External"/><Relationship Id="rId40" Type="http://schemas.openxmlformats.org/officeDocument/2006/relationships/hyperlink" Target="http://www.mouser.com/ProductDetail/WIMA/MKS2F031001E00KSSD/?qs=sGAEpiMZZMv1cc3ydrPrF7l45uRd9dVhc1EB6i%252bmP0o%3d" TargetMode="External"/><Relationship Id="rId45" Type="http://schemas.openxmlformats.org/officeDocument/2006/relationships/hyperlink" Target="http://www.mouser.com/ProductDetail/WIMA/MKS2F031001E00KSSD/?qs=sGAEpiMZZMv1cc3ydrPrF7l45uRd9dVhc1EB6i%252bmP0o%3d" TargetMode="External"/><Relationship Id="rId53" Type="http://schemas.openxmlformats.org/officeDocument/2006/relationships/image" Target="media/image13.jpg"/><Relationship Id="rId58"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http://www.madbeanpedals.com/forum" TargetMode="External"/><Relationship Id="rId23" Type="http://schemas.openxmlformats.org/officeDocument/2006/relationships/hyperlink" Target="https://www.mouser.com/Search/ProductDetail.aspx?R=NE555Pvirtualkey59500000virtualkey595-NE555P" TargetMode="External"/><Relationship Id="rId28" Type="http://schemas.openxmlformats.org/officeDocument/2006/relationships/hyperlink" Target="http://www.ebay.com/itm/Set-of-10-pcs-TO-220-Insulator-Mounting-Kits-STAINLESS-STEEL-Rubberized-Silicone-/401007240866?hash=item5d5de4e6a2:g:ZIkAAOSwI-BWKoYA" TargetMode="External"/><Relationship Id="rId36" Type="http://schemas.openxmlformats.org/officeDocument/2006/relationships/hyperlink" Target="https://www.mouser.com/Search/ProductDetail.aspx?R=10TC610virtualkey12040000virtualkey10TC610" TargetMode="External"/><Relationship Id="rId49" Type="http://schemas.openxmlformats.org/officeDocument/2006/relationships/image" Target="media/image10.jpeg"/><Relationship Id="rId57" Type="http://schemas.openxmlformats.org/officeDocument/2006/relationships/image" Target="media/image17.JPG"/><Relationship Id="rId61" Type="http://schemas.openxmlformats.org/officeDocument/2006/relationships/footer" Target="footer1.xml"/><Relationship Id="rId10" Type="http://schemas.openxmlformats.org/officeDocument/2006/relationships/image" Target="media/image10.JPG"/><Relationship Id="rId19" Type="http://schemas.openxmlformats.org/officeDocument/2006/relationships/image" Target="media/image6.PNG"/><Relationship Id="rId31" Type="http://schemas.openxmlformats.org/officeDocument/2006/relationships/hyperlink" Target="http://www.mouser.com/ProductDetail/Bourns/3362P-1-102LF/?qs=sGAEpiMZZMvygUB3GLcD7oqoMetRlnqQ69GxMPIjVq4%3d" TargetMode="External"/><Relationship Id="rId44" Type="http://schemas.openxmlformats.org/officeDocument/2006/relationships/hyperlink" Target="http://www.mouser.com/ProductDetail/WIMA/MKS2F031001E00KSSD/?qs=sGAEpiMZZMv1cc3ydrPrF7l45uRd9dVhc1EB6i%252bmP0o%3d" TargetMode="External"/><Relationship Id="rId52" Type="http://schemas.openxmlformats.org/officeDocument/2006/relationships/image" Target="media/image12.JPG"/><Relationship Id="rId60" Type="http://schemas.openxmlformats.org/officeDocument/2006/relationships/hyperlink" Target="http://effectsbay.com/files/New%20Sensor%20FCC%20Compliance%20Guide_v8_0.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facebook.com/frogpedals" TargetMode="External"/><Relationship Id="rId22" Type="http://schemas.openxmlformats.org/officeDocument/2006/relationships/image" Target="media/image9.gif"/><Relationship Id="rId27" Type="http://schemas.openxmlformats.org/officeDocument/2006/relationships/hyperlink" Target="http://www.mouser.com/ProductDetail/Wakefield-Vette/274-3AB/?qs=sGAEpiMZZMsloqAEgcTS5yP0K6WAlKmE" TargetMode="External"/><Relationship Id="rId30" Type="http://schemas.openxmlformats.org/officeDocument/2006/relationships/hyperlink" Target="https://www.mouser.com/Search/ProductDetail.aspx?R=13R104Cvirtualkey58010000virtualkey580-13R104C" TargetMode="External"/><Relationship Id="rId35" Type="http://schemas.openxmlformats.org/officeDocument/2006/relationships/hyperlink" Target="https://www.mouser.com/Search/ProductDetail.aspx?R=107CKS035Mvirtualkey59850000virtualkey598-107CKS035M" TargetMode="External"/><Relationship Id="rId43" Type="http://schemas.openxmlformats.org/officeDocument/2006/relationships/hyperlink" Target="http://www.ebay.com/itm/131391601508?_trksid=p2060353.m2749.l2649&amp;ssPageName=STRK%3AMEBIDX%3AIT" TargetMode="External"/><Relationship Id="rId48" Type="http://schemas.openxmlformats.org/officeDocument/2006/relationships/hyperlink" Target="http://www.mouser.com/ProductDetail/WIMA/MKP2G022201E00MSSD/?qs=%2fha2pyFaduizrgsTeC5Y9%2fYLdtnkckKuPecrkGtEusHApZ%252bgZ00y5W0pxFOb2%2fIu" TargetMode="External"/><Relationship Id="rId56"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image" Target="media/image1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mouser.com/ProductDetail/Fairchild-Semiconductor/1N5817/?qs=sGAEpiMZZMtQ8nqTKtFS%2fCJFZUIIOyzjWJhH2RQmKoY%3d" TargetMode="External"/><Relationship Id="rId33" Type="http://schemas.openxmlformats.org/officeDocument/2006/relationships/hyperlink" Target="https://www.mouser.com/Search/ProductDetail.aspx?R=ECA-2VM4R7virtualkey66720000virtualkey667-ECA-2VM4R7" TargetMode="External"/><Relationship Id="rId38" Type="http://schemas.openxmlformats.org/officeDocument/2006/relationships/hyperlink" Target="https://www.mouser.com/Search/ProductDetail.aspx?R=917-43-208-41-005000virtualkey57510000virtualkey575-91743208" TargetMode="External"/><Relationship Id="rId46" Type="http://schemas.openxmlformats.org/officeDocument/2006/relationships/hyperlink" Target="http://www.mouser.com/ProductDetail/Panasonic/ECQ-E2473KFW/?qs=sGAEpiMZZMv1cc3ydrPrF0%252bjlB8SXIRuD85Q1ENLYmU%3d" TargetMode="External"/><Relationship Id="rId59"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F69E9-B2D8-4E29-9BA6-EA62D894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5290</Words>
  <Characters>30154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2016-11-09T02:00:00Z</dcterms:created>
  <dcterms:modified xsi:type="dcterms:W3CDTF">2016-11-09T02:00:00Z</dcterms:modified>
</cp:coreProperties>
</file>